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D655" w14:textId="2E376700" w:rsidR="00822E55" w:rsidRPr="00CD5632" w:rsidRDefault="00822E55" w:rsidP="00BF1C18">
      <w:pPr>
        <w:pStyle w:val="Heading1"/>
        <w:pBdr>
          <w:bottom w:val="single" w:sz="4" w:space="1" w:color="auto"/>
        </w:pBdr>
        <w:rPr>
          <w:rFonts w:ascii="Arial" w:hAnsi="Arial" w:cs="Arial"/>
          <w:i/>
          <w:sz w:val="24"/>
          <w:szCs w:val="24"/>
        </w:rPr>
      </w:pPr>
      <w:r w:rsidRPr="00CD5632">
        <w:rPr>
          <w:rFonts w:ascii="Arial" w:hAnsi="Arial" w:cs="Arial"/>
          <w:i/>
          <w:sz w:val="24"/>
          <w:szCs w:val="24"/>
        </w:rPr>
        <w:t>EEB</w:t>
      </w:r>
      <w:r w:rsidR="008A067E" w:rsidRPr="00CD5632">
        <w:rPr>
          <w:rFonts w:ascii="Arial" w:hAnsi="Arial" w:cs="Arial"/>
          <w:i/>
          <w:sz w:val="24"/>
          <w:szCs w:val="24"/>
        </w:rPr>
        <w:t xml:space="preserve"> </w:t>
      </w:r>
      <w:r w:rsidR="00874440" w:rsidRPr="00CD5632">
        <w:rPr>
          <w:rFonts w:ascii="Arial" w:hAnsi="Arial" w:cs="Arial"/>
          <w:i/>
          <w:sz w:val="24"/>
          <w:szCs w:val="24"/>
        </w:rPr>
        <w:t xml:space="preserve">Graduate Program </w:t>
      </w:r>
      <w:r w:rsidR="00576640" w:rsidRPr="00CD5632">
        <w:rPr>
          <w:rFonts w:ascii="Arial" w:hAnsi="Arial" w:cs="Arial"/>
          <w:i/>
          <w:sz w:val="24"/>
          <w:szCs w:val="24"/>
        </w:rPr>
        <w:t xml:space="preserve">Year 1 </w:t>
      </w:r>
      <w:r w:rsidRPr="00CD5632">
        <w:rPr>
          <w:rFonts w:ascii="Arial" w:hAnsi="Arial" w:cs="Arial"/>
          <w:i/>
          <w:sz w:val="24"/>
          <w:szCs w:val="24"/>
        </w:rPr>
        <w:t>Mentoring Plan</w:t>
      </w:r>
      <w:r w:rsidR="00195200" w:rsidRPr="00CD5632">
        <w:rPr>
          <w:rFonts w:ascii="Arial" w:hAnsi="Arial" w:cs="Arial"/>
          <w:i/>
          <w:sz w:val="24"/>
          <w:szCs w:val="24"/>
        </w:rPr>
        <w:t xml:space="preserve"> Part 1</w:t>
      </w:r>
    </w:p>
    <w:p w14:paraId="668ECD20" w14:textId="77777777" w:rsidR="00822E55" w:rsidRPr="00CD5632" w:rsidRDefault="00822E55" w:rsidP="00AA076A">
      <w:pPr>
        <w:spacing w:after="0" w:line="240" w:lineRule="auto"/>
        <w:rPr>
          <w:rFonts w:ascii="Arial" w:hAnsi="Arial" w:cs="Arial"/>
          <w:sz w:val="24"/>
          <w:szCs w:val="24"/>
        </w:rPr>
      </w:pPr>
    </w:p>
    <w:p w14:paraId="20896DEC" w14:textId="30AE32FF" w:rsidR="00822E55" w:rsidRPr="00CD5632" w:rsidRDefault="00822E55" w:rsidP="00AA076A">
      <w:pPr>
        <w:spacing w:after="0" w:line="240" w:lineRule="auto"/>
        <w:rPr>
          <w:rFonts w:ascii="Arial" w:hAnsi="Arial" w:cs="Arial"/>
          <w:b/>
          <w:sz w:val="24"/>
          <w:szCs w:val="24"/>
        </w:rPr>
      </w:pPr>
      <w:r w:rsidRPr="00CD5632">
        <w:rPr>
          <w:rFonts w:ascii="Arial" w:hAnsi="Arial" w:cs="Arial"/>
          <w:b/>
          <w:sz w:val="24"/>
          <w:szCs w:val="24"/>
        </w:rPr>
        <w:t>O</w:t>
      </w:r>
      <w:r w:rsidR="00874440" w:rsidRPr="00CD5632">
        <w:rPr>
          <w:rFonts w:ascii="Arial" w:hAnsi="Arial" w:cs="Arial"/>
          <w:b/>
          <w:sz w:val="24"/>
          <w:szCs w:val="24"/>
        </w:rPr>
        <w:t>verview</w:t>
      </w:r>
      <w:r w:rsidRPr="00CD5632">
        <w:rPr>
          <w:rFonts w:ascii="Arial" w:hAnsi="Arial" w:cs="Arial"/>
          <w:b/>
          <w:sz w:val="24"/>
          <w:szCs w:val="24"/>
        </w:rPr>
        <w:t>:</w:t>
      </w:r>
    </w:p>
    <w:p w14:paraId="2390382A" w14:textId="7176D5DC" w:rsidR="00AA076A" w:rsidRPr="00CD5632" w:rsidRDefault="00874440" w:rsidP="00AA076A">
      <w:pPr>
        <w:spacing w:after="0" w:line="240" w:lineRule="auto"/>
        <w:rPr>
          <w:rFonts w:ascii="Arial" w:hAnsi="Arial" w:cs="Arial"/>
          <w:sz w:val="24"/>
          <w:szCs w:val="24"/>
        </w:rPr>
      </w:pPr>
      <w:r w:rsidRPr="00CD5632">
        <w:rPr>
          <w:rFonts w:ascii="Arial" w:hAnsi="Arial" w:cs="Arial"/>
          <w:sz w:val="24"/>
          <w:szCs w:val="24"/>
        </w:rPr>
        <w:t xml:space="preserve">The </w:t>
      </w:r>
      <w:r w:rsidRPr="00CD5632">
        <w:rPr>
          <w:rFonts w:ascii="Arial" w:hAnsi="Arial" w:cs="Arial"/>
          <w:b/>
          <w:sz w:val="24"/>
          <w:szCs w:val="24"/>
        </w:rPr>
        <w:t>EEB</w:t>
      </w:r>
      <w:r w:rsidR="008A067E" w:rsidRPr="00CD5632">
        <w:rPr>
          <w:rFonts w:ascii="Arial" w:hAnsi="Arial" w:cs="Arial"/>
          <w:b/>
          <w:sz w:val="24"/>
          <w:szCs w:val="24"/>
        </w:rPr>
        <w:t xml:space="preserve"> </w:t>
      </w:r>
      <w:r w:rsidRPr="00CD5632">
        <w:rPr>
          <w:rFonts w:ascii="Arial" w:hAnsi="Arial" w:cs="Arial"/>
          <w:b/>
          <w:sz w:val="24"/>
          <w:szCs w:val="24"/>
        </w:rPr>
        <w:t>Graduate Program Mentoring Plan</w:t>
      </w:r>
      <w:r w:rsidRPr="00CD5632">
        <w:rPr>
          <w:rFonts w:ascii="Arial" w:hAnsi="Arial" w:cs="Arial"/>
          <w:sz w:val="24"/>
          <w:szCs w:val="24"/>
        </w:rPr>
        <w:t xml:space="preserve"> is a form designed to provide incoming EEB Graduate students</w:t>
      </w:r>
      <w:r w:rsidR="001F0CCC" w:rsidRPr="00CD5632">
        <w:rPr>
          <w:rFonts w:ascii="Arial" w:hAnsi="Arial" w:cs="Arial"/>
          <w:sz w:val="24"/>
          <w:szCs w:val="24"/>
        </w:rPr>
        <w:t xml:space="preserve"> (mentees)</w:t>
      </w:r>
      <w:r w:rsidRPr="00CD5632">
        <w:rPr>
          <w:rFonts w:ascii="Arial" w:hAnsi="Arial" w:cs="Arial"/>
          <w:sz w:val="24"/>
          <w:szCs w:val="24"/>
        </w:rPr>
        <w:t xml:space="preserve"> and their </w:t>
      </w:r>
      <w:r w:rsidR="001F0CCC" w:rsidRPr="00CD5632">
        <w:rPr>
          <w:rFonts w:ascii="Arial" w:hAnsi="Arial" w:cs="Arial"/>
          <w:sz w:val="24"/>
          <w:szCs w:val="24"/>
        </w:rPr>
        <w:t xml:space="preserve">PI’s (mentors) </w:t>
      </w:r>
      <w:r w:rsidRPr="00CD5632">
        <w:rPr>
          <w:rFonts w:ascii="Arial" w:hAnsi="Arial" w:cs="Arial"/>
          <w:sz w:val="24"/>
          <w:szCs w:val="24"/>
        </w:rPr>
        <w:t>an opportunity to outline</w:t>
      </w:r>
      <w:r w:rsidR="00AA1B53" w:rsidRPr="00CD5632">
        <w:rPr>
          <w:rFonts w:ascii="Arial" w:hAnsi="Arial" w:cs="Arial"/>
          <w:sz w:val="24"/>
          <w:szCs w:val="24"/>
        </w:rPr>
        <w:t xml:space="preserve"> courses,</w:t>
      </w:r>
      <w:r w:rsidRPr="00CD5632">
        <w:rPr>
          <w:rFonts w:ascii="Arial" w:hAnsi="Arial" w:cs="Arial"/>
          <w:sz w:val="24"/>
          <w:szCs w:val="24"/>
        </w:rPr>
        <w:t xml:space="preserve"> goals, expectations, and strategies for a productive mentor-mentee relationship. </w:t>
      </w:r>
    </w:p>
    <w:p w14:paraId="710F33B0" w14:textId="77777777" w:rsidR="00AA076A" w:rsidRPr="00CD5632" w:rsidRDefault="00AA076A" w:rsidP="00AA076A">
      <w:pPr>
        <w:spacing w:after="0" w:line="240" w:lineRule="auto"/>
        <w:rPr>
          <w:rFonts w:ascii="Arial" w:hAnsi="Arial" w:cs="Arial"/>
          <w:sz w:val="24"/>
          <w:szCs w:val="24"/>
        </w:rPr>
      </w:pPr>
    </w:p>
    <w:p w14:paraId="028F9011" w14:textId="6A08BD8B" w:rsidR="001F0CCC" w:rsidRPr="00CD5632" w:rsidRDefault="00874440" w:rsidP="00AA076A">
      <w:pPr>
        <w:spacing w:after="0" w:line="240" w:lineRule="auto"/>
        <w:rPr>
          <w:rFonts w:ascii="Arial" w:hAnsi="Arial" w:cs="Arial"/>
          <w:sz w:val="24"/>
          <w:szCs w:val="24"/>
        </w:rPr>
      </w:pPr>
      <w:r w:rsidRPr="00CD5632">
        <w:rPr>
          <w:rFonts w:ascii="Arial" w:hAnsi="Arial" w:cs="Arial"/>
          <w:sz w:val="24"/>
          <w:szCs w:val="24"/>
        </w:rPr>
        <w:t xml:space="preserve">The Mentoring Plan is a form split into two main sections: an </w:t>
      </w:r>
      <w:r w:rsidRPr="00CD5632">
        <w:rPr>
          <w:rFonts w:ascii="Arial" w:hAnsi="Arial" w:cs="Arial"/>
          <w:b/>
          <w:sz w:val="24"/>
          <w:szCs w:val="24"/>
        </w:rPr>
        <w:t>initial meeting</w:t>
      </w:r>
      <w:r w:rsidRPr="00CD5632">
        <w:rPr>
          <w:rFonts w:ascii="Arial" w:hAnsi="Arial" w:cs="Arial"/>
          <w:sz w:val="24"/>
          <w:szCs w:val="24"/>
        </w:rPr>
        <w:t xml:space="preserve"> and a </w:t>
      </w:r>
      <w:r w:rsidRPr="00CD5632">
        <w:rPr>
          <w:rFonts w:ascii="Arial" w:hAnsi="Arial" w:cs="Arial"/>
          <w:b/>
          <w:sz w:val="24"/>
          <w:szCs w:val="24"/>
        </w:rPr>
        <w:t>follow-up meeting</w:t>
      </w:r>
      <w:r w:rsidRPr="00CD5632">
        <w:rPr>
          <w:rFonts w:ascii="Arial" w:hAnsi="Arial" w:cs="Arial"/>
          <w:sz w:val="24"/>
          <w:szCs w:val="24"/>
        </w:rPr>
        <w:t xml:space="preserve">. </w:t>
      </w:r>
      <w:r w:rsidR="00AA076A" w:rsidRPr="00CD5632">
        <w:rPr>
          <w:rFonts w:ascii="Arial" w:hAnsi="Arial" w:cs="Arial"/>
          <w:sz w:val="24"/>
          <w:szCs w:val="24"/>
        </w:rPr>
        <w:t xml:space="preserve">The mentor and mentee are encouraged to think about the questions in the form before the initial meeting and seek guidance from peers. The mentor and mentee should then meet in person during the mentee’s first semester to co-create and print out a document that answers the questions provided. </w:t>
      </w:r>
      <w:r w:rsidRPr="00CD5632">
        <w:rPr>
          <w:rFonts w:ascii="Arial" w:hAnsi="Arial" w:cs="Arial"/>
          <w:sz w:val="24"/>
          <w:szCs w:val="24"/>
        </w:rPr>
        <w:t xml:space="preserve">The follow-up meeting should take place </w:t>
      </w:r>
      <w:r w:rsidR="00AA076A" w:rsidRPr="00CD5632">
        <w:rPr>
          <w:rFonts w:ascii="Arial" w:hAnsi="Arial" w:cs="Arial"/>
          <w:sz w:val="24"/>
          <w:szCs w:val="24"/>
        </w:rPr>
        <w:t>the</w:t>
      </w:r>
      <w:r w:rsidR="00DC460A" w:rsidRPr="00CD5632">
        <w:rPr>
          <w:rFonts w:ascii="Arial" w:hAnsi="Arial" w:cs="Arial"/>
          <w:sz w:val="24"/>
          <w:szCs w:val="24"/>
        </w:rPr>
        <w:t xml:space="preserve"> end of the</w:t>
      </w:r>
      <w:r w:rsidR="00AA076A" w:rsidRPr="00CD5632">
        <w:rPr>
          <w:rFonts w:ascii="Arial" w:hAnsi="Arial" w:cs="Arial"/>
          <w:sz w:val="24"/>
          <w:szCs w:val="24"/>
        </w:rPr>
        <w:t xml:space="preserve"> student’s second semester. </w:t>
      </w:r>
    </w:p>
    <w:p w14:paraId="21685E7C" w14:textId="77777777" w:rsidR="001F0CCC" w:rsidRPr="00CD5632" w:rsidRDefault="001F0CCC" w:rsidP="00AA076A">
      <w:pPr>
        <w:spacing w:after="0" w:line="240" w:lineRule="auto"/>
        <w:rPr>
          <w:rFonts w:ascii="Arial" w:hAnsi="Arial" w:cs="Arial"/>
          <w:sz w:val="24"/>
          <w:szCs w:val="24"/>
        </w:rPr>
      </w:pPr>
    </w:p>
    <w:p w14:paraId="49987692" w14:textId="04F2DDCA" w:rsidR="00AA076A" w:rsidRPr="00CD5632" w:rsidRDefault="001F0CCC" w:rsidP="00AA076A">
      <w:pPr>
        <w:spacing w:after="0" w:line="240" w:lineRule="auto"/>
        <w:rPr>
          <w:rFonts w:ascii="Arial" w:hAnsi="Arial" w:cs="Arial"/>
          <w:sz w:val="24"/>
          <w:szCs w:val="24"/>
        </w:rPr>
      </w:pPr>
      <w:r w:rsidRPr="00CD5632">
        <w:rPr>
          <w:rFonts w:ascii="Arial" w:hAnsi="Arial" w:cs="Arial"/>
          <w:sz w:val="24"/>
          <w:szCs w:val="24"/>
        </w:rPr>
        <w:t xml:space="preserve">This plan is flexible, and it is encouraged that even beyond the two required meetings the mentor and mentee can continue to refer to the document, update it, and use it as a framework to engage in productive communication about mentorship. </w:t>
      </w:r>
    </w:p>
    <w:p w14:paraId="7636D846" w14:textId="4F87A4C9" w:rsidR="00874440" w:rsidRPr="00CD5632" w:rsidRDefault="00874440" w:rsidP="00AA076A">
      <w:pPr>
        <w:spacing w:after="0" w:line="240" w:lineRule="auto"/>
        <w:rPr>
          <w:rFonts w:ascii="Arial" w:hAnsi="Arial" w:cs="Arial"/>
          <w:sz w:val="24"/>
          <w:szCs w:val="24"/>
        </w:rPr>
      </w:pPr>
      <w:r w:rsidRPr="00CD5632">
        <w:rPr>
          <w:rFonts w:ascii="Arial" w:hAnsi="Arial" w:cs="Arial"/>
          <w:sz w:val="24"/>
          <w:szCs w:val="24"/>
        </w:rPr>
        <w:t xml:space="preserve"> </w:t>
      </w:r>
    </w:p>
    <w:p w14:paraId="77DC119D" w14:textId="71CA7A8D" w:rsidR="00822E55" w:rsidRPr="00CD5632" w:rsidRDefault="00822E55" w:rsidP="00AA076A">
      <w:pPr>
        <w:spacing w:after="0" w:line="240" w:lineRule="auto"/>
        <w:rPr>
          <w:rFonts w:ascii="Arial" w:hAnsi="Arial" w:cs="Arial"/>
          <w:i/>
          <w:sz w:val="24"/>
          <w:szCs w:val="24"/>
        </w:rPr>
      </w:pPr>
      <w:r w:rsidRPr="00CD5632">
        <w:rPr>
          <w:rFonts w:ascii="Arial" w:hAnsi="Arial" w:cs="Arial"/>
          <w:i/>
          <w:sz w:val="24"/>
          <w:szCs w:val="24"/>
        </w:rPr>
        <w:t>This mentoring plan utilizes components of</w:t>
      </w:r>
      <w:r w:rsidR="001F0CCC" w:rsidRPr="00CD5632">
        <w:rPr>
          <w:rFonts w:ascii="Arial" w:hAnsi="Arial" w:cs="Arial"/>
          <w:i/>
          <w:sz w:val="24"/>
          <w:szCs w:val="24"/>
        </w:rPr>
        <w:t xml:space="preserve"> </w:t>
      </w:r>
      <w:r w:rsidRPr="00CD5632">
        <w:rPr>
          <w:rFonts w:ascii="Arial" w:hAnsi="Arial" w:cs="Arial"/>
          <w:i/>
          <w:sz w:val="24"/>
          <w:szCs w:val="24"/>
        </w:rPr>
        <w:t>the Stanford Biosciences Individual Mentoring Plan (Year 1)</w:t>
      </w:r>
      <w:r w:rsidR="00874440" w:rsidRPr="00CD5632">
        <w:rPr>
          <w:rFonts w:ascii="Arial" w:hAnsi="Arial" w:cs="Arial"/>
          <w:i/>
          <w:sz w:val="24"/>
          <w:szCs w:val="24"/>
        </w:rPr>
        <w:t xml:space="preserve"> </w:t>
      </w:r>
    </w:p>
    <w:p w14:paraId="680F2422" w14:textId="27EA2A3C" w:rsidR="00AA076A" w:rsidRPr="00CD5632" w:rsidRDefault="003873F1" w:rsidP="00AA076A">
      <w:pPr>
        <w:spacing w:after="0" w:line="240" w:lineRule="auto"/>
        <w:rPr>
          <w:rFonts w:ascii="Arial" w:hAnsi="Arial" w:cs="Arial"/>
          <w:i/>
          <w:sz w:val="24"/>
          <w:szCs w:val="24"/>
        </w:rPr>
      </w:pPr>
      <w:r w:rsidRPr="00CD5632">
        <w:rPr>
          <w:rFonts w:ascii="Arial" w:hAnsi="Arial" w:cs="Arial"/>
          <w:i/>
          <w:sz w:val="24"/>
          <w:szCs w:val="24"/>
        </w:rPr>
        <w:t>https://biosciences.stanford.edu/wp-content/uploads/2018/01/IDP_Year_1.pdf</w:t>
      </w:r>
    </w:p>
    <w:p w14:paraId="79146132" w14:textId="638B890E" w:rsidR="002352F8" w:rsidRPr="00CD5632" w:rsidRDefault="002352F8" w:rsidP="003873F1">
      <w:pPr>
        <w:spacing w:after="0" w:line="360" w:lineRule="auto"/>
        <w:rPr>
          <w:rFonts w:ascii="Arial" w:hAnsi="Arial" w:cs="Arial"/>
          <w:b/>
          <w:sz w:val="24"/>
          <w:szCs w:val="24"/>
        </w:rPr>
      </w:pPr>
    </w:p>
    <w:p w14:paraId="43A60266" w14:textId="2570ED46" w:rsidR="0048118E" w:rsidRPr="00CD5632" w:rsidRDefault="0048118E" w:rsidP="003873F1">
      <w:pPr>
        <w:spacing w:after="0" w:line="360" w:lineRule="auto"/>
        <w:rPr>
          <w:rFonts w:ascii="Arial" w:hAnsi="Arial" w:cs="Arial"/>
          <w:b/>
          <w:i/>
          <w:sz w:val="24"/>
          <w:szCs w:val="24"/>
        </w:rPr>
      </w:pPr>
    </w:p>
    <w:p w14:paraId="784B52E5" w14:textId="7CB80B6E" w:rsidR="00AA1B53" w:rsidRPr="00CD5632" w:rsidRDefault="00AA1B53" w:rsidP="003873F1">
      <w:pPr>
        <w:spacing w:after="0" w:line="360" w:lineRule="auto"/>
        <w:rPr>
          <w:rFonts w:ascii="Arial" w:hAnsi="Arial" w:cs="Arial"/>
          <w:b/>
          <w:i/>
          <w:sz w:val="24"/>
          <w:szCs w:val="24"/>
        </w:rPr>
      </w:pPr>
    </w:p>
    <w:p w14:paraId="3B9B7F0F" w14:textId="57664547" w:rsidR="00AA1B53" w:rsidRPr="00CD5632" w:rsidRDefault="00AA1B53" w:rsidP="003873F1">
      <w:pPr>
        <w:spacing w:after="0" w:line="360" w:lineRule="auto"/>
        <w:rPr>
          <w:rFonts w:ascii="Arial" w:hAnsi="Arial" w:cs="Arial"/>
          <w:b/>
          <w:i/>
          <w:sz w:val="24"/>
          <w:szCs w:val="24"/>
        </w:rPr>
      </w:pPr>
    </w:p>
    <w:p w14:paraId="097CA50A" w14:textId="0DD427DC" w:rsidR="00AA1B53" w:rsidRPr="00CD5632" w:rsidRDefault="00AA1B53" w:rsidP="003873F1">
      <w:pPr>
        <w:spacing w:after="0" w:line="360" w:lineRule="auto"/>
        <w:rPr>
          <w:rFonts w:ascii="Arial" w:hAnsi="Arial" w:cs="Arial"/>
          <w:b/>
          <w:i/>
          <w:sz w:val="24"/>
          <w:szCs w:val="24"/>
        </w:rPr>
      </w:pPr>
    </w:p>
    <w:p w14:paraId="1F09D161" w14:textId="56B24164" w:rsidR="00AA1B53" w:rsidRPr="00CD5632" w:rsidRDefault="00AA1B53" w:rsidP="003873F1">
      <w:pPr>
        <w:spacing w:after="0" w:line="360" w:lineRule="auto"/>
        <w:rPr>
          <w:rFonts w:ascii="Arial" w:hAnsi="Arial" w:cs="Arial"/>
          <w:b/>
          <w:i/>
          <w:sz w:val="24"/>
          <w:szCs w:val="24"/>
        </w:rPr>
      </w:pPr>
    </w:p>
    <w:p w14:paraId="0F837A4A" w14:textId="41F71E02" w:rsidR="00AA1B53" w:rsidRPr="00CD5632" w:rsidRDefault="00AA1B53" w:rsidP="003873F1">
      <w:pPr>
        <w:spacing w:after="0" w:line="360" w:lineRule="auto"/>
        <w:rPr>
          <w:rFonts w:ascii="Arial" w:hAnsi="Arial" w:cs="Arial"/>
          <w:b/>
          <w:i/>
          <w:sz w:val="24"/>
          <w:szCs w:val="24"/>
        </w:rPr>
      </w:pPr>
    </w:p>
    <w:p w14:paraId="40470440" w14:textId="7F7AD6B3" w:rsidR="00AA1B53" w:rsidRPr="00CD5632" w:rsidRDefault="00AA1B53" w:rsidP="003873F1">
      <w:pPr>
        <w:spacing w:after="0" w:line="360" w:lineRule="auto"/>
        <w:rPr>
          <w:rFonts w:ascii="Arial" w:hAnsi="Arial" w:cs="Arial"/>
          <w:b/>
          <w:i/>
          <w:sz w:val="24"/>
          <w:szCs w:val="24"/>
        </w:rPr>
      </w:pPr>
    </w:p>
    <w:p w14:paraId="268B8DDC" w14:textId="52CDFC13" w:rsidR="00AA1B53" w:rsidRPr="00CD5632" w:rsidRDefault="00AA1B53" w:rsidP="003873F1">
      <w:pPr>
        <w:spacing w:after="0" w:line="360" w:lineRule="auto"/>
        <w:rPr>
          <w:rFonts w:ascii="Arial" w:hAnsi="Arial" w:cs="Arial"/>
          <w:b/>
          <w:i/>
          <w:sz w:val="24"/>
          <w:szCs w:val="24"/>
        </w:rPr>
      </w:pPr>
    </w:p>
    <w:p w14:paraId="434C45DC" w14:textId="6020E468" w:rsidR="00AA1B53" w:rsidRPr="00CD5632" w:rsidRDefault="00AA1B53" w:rsidP="003873F1">
      <w:pPr>
        <w:spacing w:after="0" w:line="360" w:lineRule="auto"/>
        <w:rPr>
          <w:rFonts w:ascii="Arial" w:hAnsi="Arial" w:cs="Arial"/>
          <w:b/>
          <w:i/>
          <w:sz w:val="24"/>
          <w:szCs w:val="24"/>
        </w:rPr>
      </w:pPr>
    </w:p>
    <w:p w14:paraId="68E761AA" w14:textId="0F9AA894" w:rsidR="00AA1B53" w:rsidRPr="00CD5632" w:rsidRDefault="00AA1B53" w:rsidP="003873F1">
      <w:pPr>
        <w:spacing w:after="0" w:line="360" w:lineRule="auto"/>
        <w:rPr>
          <w:rFonts w:ascii="Arial" w:hAnsi="Arial" w:cs="Arial"/>
          <w:b/>
          <w:i/>
          <w:sz w:val="24"/>
          <w:szCs w:val="24"/>
        </w:rPr>
      </w:pPr>
    </w:p>
    <w:p w14:paraId="3B41E5DF" w14:textId="6A1C6703" w:rsidR="00AA1B53" w:rsidRPr="00CD5632" w:rsidRDefault="00AA1B53" w:rsidP="003873F1">
      <w:pPr>
        <w:spacing w:after="0" w:line="360" w:lineRule="auto"/>
        <w:rPr>
          <w:rFonts w:ascii="Arial" w:hAnsi="Arial" w:cs="Arial"/>
          <w:b/>
          <w:i/>
          <w:sz w:val="24"/>
          <w:szCs w:val="24"/>
        </w:rPr>
      </w:pPr>
    </w:p>
    <w:p w14:paraId="5EA8D779" w14:textId="0E5F20B1" w:rsidR="00AA1B53" w:rsidRPr="00CD5632" w:rsidRDefault="00AA1B53" w:rsidP="003873F1">
      <w:pPr>
        <w:spacing w:after="0" w:line="360" w:lineRule="auto"/>
        <w:rPr>
          <w:rFonts w:ascii="Arial" w:hAnsi="Arial" w:cs="Arial"/>
          <w:b/>
          <w:i/>
          <w:sz w:val="24"/>
          <w:szCs w:val="24"/>
        </w:rPr>
      </w:pPr>
    </w:p>
    <w:p w14:paraId="7275D0B5" w14:textId="2CD4A89D" w:rsidR="00AA1B53" w:rsidRPr="00CD5632" w:rsidRDefault="00AA1B53" w:rsidP="003873F1">
      <w:pPr>
        <w:spacing w:after="0" w:line="360" w:lineRule="auto"/>
        <w:rPr>
          <w:rFonts w:ascii="Arial" w:hAnsi="Arial" w:cs="Arial"/>
          <w:b/>
          <w:i/>
          <w:sz w:val="24"/>
          <w:szCs w:val="24"/>
        </w:rPr>
      </w:pPr>
    </w:p>
    <w:p w14:paraId="7555686C" w14:textId="6893EBD2" w:rsidR="00AA1B53" w:rsidRPr="00CD5632" w:rsidRDefault="00AA1B53" w:rsidP="003873F1">
      <w:pPr>
        <w:spacing w:after="0" w:line="360" w:lineRule="auto"/>
        <w:rPr>
          <w:rFonts w:ascii="Arial" w:hAnsi="Arial" w:cs="Arial"/>
          <w:b/>
          <w:i/>
          <w:sz w:val="24"/>
          <w:szCs w:val="24"/>
        </w:rPr>
      </w:pPr>
    </w:p>
    <w:p w14:paraId="0DCAC969" w14:textId="379D66C2" w:rsidR="00AA1B53" w:rsidRPr="00CD5632" w:rsidRDefault="00AA1B53" w:rsidP="003873F1">
      <w:pPr>
        <w:spacing w:after="0" w:line="360" w:lineRule="auto"/>
        <w:rPr>
          <w:rFonts w:ascii="Arial" w:hAnsi="Arial" w:cs="Arial"/>
          <w:b/>
          <w:i/>
          <w:sz w:val="24"/>
          <w:szCs w:val="24"/>
        </w:rPr>
      </w:pPr>
    </w:p>
    <w:p w14:paraId="2C7C015C" w14:textId="2C4CFAF1" w:rsidR="00AA1B53" w:rsidRPr="00CD5632" w:rsidRDefault="00AA1B53" w:rsidP="003873F1">
      <w:pPr>
        <w:spacing w:after="0" w:line="360" w:lineRule="auto"/>
        <w:rPr>
          <w:rFonts w:ascii="Arial" w:hAnsi="Arial" w:cs="Arial"/>
          <w:b/>
          <w:i/>
          <w:sz w:val="24"/>
          <w:szCs w:val="24"/>
        </w:rPr>
      </w:pPr>
    </w:p>
    <w:p w14:paraId="2043C532" w14:textId="62F0DA3E" w:rsidR="00AA1B53" w:rsidRPr="00CD5632" w:rsidRDefault="00AA1B53" w:rsidP="003873F1">
      <w:pPr>
        <w:spacing w:after="0" w:line="360" w:lineRule="auto"/>
        <w:rPr>
          <w:rFonts w:ascii="Arial" w:hAnsi="Arial" w:cs="Arial"/>
          <w:b/>
          <w:i/>
          <w:sz w:val="24"/>
          <w:szCs w:val="24"/>
        </w:rPr>
      </w:pPr>
    </w:p>
    <w:p w14:paraId="4CF15683" w14:textId="6190BF32" w:rsidR="00AA1B53" w:rsidRPr="00CD5632" w:rsidRDefault="00AA1B53" w:rsidP="003873F1">
      <w:pPr>
        <w:spacing w:after="0" w:line="360" w:lineRule="auto"/>
        <w:rPr>
          <w:rFonts w:ascii="Arial" w:hAnsi="Arial" w:cs="Arial"/>
          <w:b/>
          <w:i/>
          <w:sz w:val="24"/>
          <w:szCs w:val="24"/>
        </w:rPr>
      </w:pPr>
    </w:p>
    <w:p w14:paraId="0903D8AE" w14:textId="739C33D2" w:rsidR="00AA1B53" w:rsidRPr="00CD5632" w:rsidRDefault="00AA1B53" w:rsidP="003873F1">
      <w:pPr>
        <w:spacing w:after="0" w:line="360" w:lineRule="auto"/>
        <w:rPr>
          <w:rFonts w:ascii="Arial" w:hAnsi="Arial" w:cs="Arial"/>
          <w:b/>
          <w:i/>
          <w:sz w:val="24"/>
          <w:szCs w:val="24"/>
        </w:rPr>
      </w:pPr>
    </w:p>
    <w:p w14:paraId="3608B67E" w14:textId="77777777" w:rsidR="00AA1B53" w:rsidRPr="00CD5632" w:rsidRDefault="00AA1B53" w:rsidP="00AA1B53">
      <w:pPr>
        <w:jc w:val="center"/>
        <w:rPr>
          <w:rFonts w:ascii="Arial" w:hAnsi="Arial" w:cs="Arial"/>
          <w:b/>
          <w:bCs/>
          <w:sz w:val="24"/>
          <w:szCs w:val="24"/>
        </w:rPr>
      </w:pPr>
    </w:p>
    <w:p w14:paraId="4077C594" w14:textId="77777777" w:rsidR="002B2A95" w:rsidRPr="00CD5632" w:rsidRDefault="002B2A95" w:rsidP="002B2A95">
      <w:pPr>
        <w:pStyle w:val="Heading1"/>
        <w:pBdr>
          <w:bottom w:val="single" w:sz="4" w:space="1" w:color="auto"/>
        </w:pBdr>
        <w:rPr>
          <w:rFonts w:ascii="Arial" w:hAnsi="Arial" w:cs="Arial"/>
          <w:b/>
          <w:sz w:val="24"/>
          <w:szCs w:val="24"/>
        </w:rPr>
      </w:pPr>
      <w:r w:rsidRPr="00CD5632">
        <w:rPr>
          <w:rFonts w:ascii="Arial" w:hAnsi="Arial" w:cs="Arial"/>
          <w:i/>
          <w:sz w:val="24"/>
          <w:szCs w:val="24"/>
        </w:rPr>
        <w:lastRenderedPageBreak/>
        <w:t>Part 1: Initial Meeting</w:t>
      </w:r>
      <w:r w:rsidRPr="00CD5632">
        <w:rPr>
          <w:rFonts w:ascii="Arial" w:hAnsi="Arial" w:cs="Arial"/>
          <w:b/>
          <w:sz w:val="24"/>
          <w:szCs w:val="24"/>
        </w:rPr>
        <w:t xml:space="preserve"> Date:</w:t>
      </w:r>
      <w:r w:rsidRPr="00CD5632">
        <w:rPr>
          <w:rFonts w:ascii="Arial" w:hAnsi="Arial" w:cs="Arial"/>
          <w:b/>
          <w:sz w:val="24"/>
          <w:szCs w:val="24"/>
        </w:rPr>
        <w:tab/>
      </w:r>
      <w:r w:rsidRPr="00CD5632">
        <w:rPr>
          <w:rFonts w:ascii="Arial" w:hAnsi="Arial" w:cs="Arial"/>
          <w:b/>
          <w:sz w:val="24"/>
          <w:szCs w:val="24"/>
        </w:rPr>
        <w:tab/>
      </w:r>
      <w:r w:rsidRPr="00CD5632">
        <w:rPr>
          <w:rFonts w:ascii="Arial" w:hAnsi="Arial" w:cs="Arial"/>
          <w:b/>
          <w:sz w:val="24"/>
          <w:szCs w:val="24"/>
        </w:rPr>
        <w:tab/>
        <w:t xml:space="preserve">Mentor: </w:t>
      </w:r>
      <w:r w:rsidRPr="00CD5632">
        <w:rPr>
          <w:rFonts w:ascii="Arial" w:hAnsi="Arial" w:cs="Arial"/>
          <w:b/>
          <w:sz w:val="24"/>
          <w:szCs w:val="24"/>
        </w:rPr>
        <w:tab/>
      </w:r>
      <w:r w:rsidRPr="00CD5632">
        <w:rPr>
          <w:rFonts w:ascii="Arial" w:hAnsi="Arial" w:cs="Arial"/>
          <w:b/>
          <w:sz w:val="24"/>
          <w:szCs w:val="24"/>
        </w:rPr>
        <w:tab/>
      </w:r>
      <w:r w:rsidRPr="00CD5632">
        <w:rPr>
          <w:rFonts w:ascii="Arial" w:hAnsi="Arial" w:cs="Arial"/>
          <w:b/>
          <w:sz w:val="24"/>
          <w:szCs w:val="24"/>
        </w:rPr>
        <w:tab/>
        <w:t>Mentee:</w:t>
      </w:r>
    </w:p>
    <w:p w14:paraId="75AC81C8" w14:textId="75FBDABA" w:rsidR="002B2A95" w:rsidRPr="00CD5632" w:rsidRDefault="002B2A95" w:rsidP="002B2A95">
      <w:pPr>
        <w:spacing w:after="0" w:line="240" w:lineRule="auto"/>
        <w:rPr>
          <w:rFonts w:ascii="Arial" w:hAnsi="Arial" w:cs="Arial"/>
          <w:bCs/>
          <w:sz w:val="24"/>
          <w:szCs w:val="24"/>
        </w:rPr>
      </w:pPr>
    </w:p>
    <w:p w14:paraId="5A030230" w14:textId="77777777" w:rsidR="002B2A95" w:rsidRPr="00CD5632" w:rsidRDefault="002B2A95" w:rsidP="00AA1B53">
      <w:pPr>
        <w:spacing w:after="0" w:line="240" w:lineRule="auto"/>
        <w:jc w:val="center"/>
        <w:rPr>
          <w:rFonts w:ascii="Arial" w:hAnsi="Arial" w:cs="Arial"/>
          <w:bCs/>
          <w:sz w:val="24"/>
          <w:szCs w:val="24"/>
        </w:rPr>
      </w:pPr>
    </w:p>
    <w:p w14:paraId="0A542869" w14:textId="06FB6709" w:rsidR="00AA1B53" w:rsidRPr="00CD5632" w:rsidRDefault="00AA1B53" w:rsidP="00AA1B53">
      <w:pPr>
        <w:spacing w:after="0" w:line="240" w:lineRule="auto"/>
        <w:jc w:val="center"/>
        <w:rPr>
          <w:rFonts w:ascii="Arial" w:hAnsi="Arial" w:cs="Arial"/>
          <w:b/>
          <w:bCs/>
          <w:sz w:val="24"/>
          <w:szCs w:val="24"/>
        </w:rPr>
      </w:pPr>
      <w:r w:rsidRPr="00CD5632">
        <w:rPr>
          <w:rFonts w:ascii="Arial" w:hAnsi="Arial" w:cs="Arial"/>
          <w:b/>
          <w:bCs/>
          <w:sz w:val="24"/>
          <w:szCs w:val="24"/>
        </w:rPr>
        <w:t>Ecology, Evolution and Behavior</w:t>
      </w:r>
    </w:p>
    <w:p w14:paraId="360D6782" w14:textId="5B18AD37" w:rsidR="00AA1B53" w:rsidRPr="00CD5632" w:rsidRDefault="00AA1B53" w:rsidP="00AA1B53">
      <w:pPr>
        <w:spacing w:after="0" w:line="240" w:lineRule="auto"/>
        <w:jc w:val="center"/>
        <w:rPr>
          <w:rFonts w:ascii="Arial" w:hAnsi="Arial" w:cs="Arial"/>
          <w:b/>
          <w:bCs/>
          <w:sz w:val="24"/>
          <w:szCs w:val="24"/>
        </w:rPr>
      </w:pPr>
      <w:r w:rsidRPr="00CD5632">
        <w:rPr>
          <w:rFonts w:ascii="Arial" w:hAnsi="Arial" w:cs="Arial"/>
          <w:b/>
          <w:bCs/>
          <w:sz w:val="24"/>
          <w:szCs w:val="24"/>
        </w:rPr>
        <w:t>Course Advisory Form</w:t>
      </w:r>
    </w:p>
    <w:p w14:paraId="5CB9FFF4" w14:textId="34CB3C0D" w:rsidR="00AA1B53" w:rsidRPr="00CD5632" w:rsidRDefault="00AA1B53" w:rsidP="00AA1B53">
      <w:pPr>
        <w:spacing w:after="0" w:line="240" w:lineRule="auto"/>
        <w:jc w:val="center"/>
        <w:rPr>
          <w:rFonts w:ascii="Arial" w:hAnsi="Arial" w:cs="Arial"/>
          <w:sz w:val="24"/>
          <w:szCs w:val="24"/>
        </w:rPr>
      </w:pPr>
      <w:r w:rsidRPr="00CD5632">
        <w:rPr>
          <w:rFonts w:ascii="Arial" w:hAnsi="Arial" w:cs="Arial"/>
          <w:sz w:val="24"/>
          <w:szCs w:val="24"/>
        </w:rPr>
        <w:t>Please type</w:t>
      </w:r>
    </w:p>
    <w:p w14:paraId="73CB8155" w14:textId="612D8613" w:rsidR="002B2A95" w:rsidRPr="00CD5632" w:rsidRDefault="002B2A95" w:rsidP="00AA1B53">
      <w:pPr>
        <w:spacing w:after="0" w:line="240" w:lineRule="auto"/>
        <w:jc w:val="center"/>
        <w:rPr>
          <w:rFonts w:ascii="Arial" w:hAnsi="Arial" w:cs="Arial"/>
          <w:sz w:val="24"/>
          <w:szCs w:val="24"/>
        </w:rPr>
      </w:pPr>
    </w:p>
    <w:p w14:paraId="289E978F" w14:textId="77777777" w:rsidR="002B2A95" w:rsidRPr="00672CC0" w:rsidRDefault="002B2A95" w:rsidP="002B2A95">
      <w:pPr>
        <w:spacing w:after="0" w:line="240" w:lineRule="auto"/>
        <w:rPr>
          <w:rFonts w:ascii="Arial" w:hAnsi="Arial" w:cs="Arial"/>
          <w:sz w:val="24"/>
          <w:szCs w:val="24"/>
        </w:rPr>
      </w:pPr>
      <w:r w:rsidRPr="00CD5632">
        <w:rPr>
          <w:rFonts w:ascii="Arial" w:hAnsi="Arial" w:cs="Arial"/>
          <w:b/>
          <w:i/>
          <w:sz w:val="24"/>
          <w:szCs w:val="24"/>
        </w:rPr>
        <w:t>Course Advisory</w:t>
      </w:r>
      <w:r w:rsidRPr="00CD5632">
        <w:rPr>
          <w:rFonts w:ascii="Arial" w:hAnsi="Arial" w:cs="Arial"/>
          <w:sz w:val="24"/>
          <w:szCs w:val="24"/>
        </w:rPr>
        <w:t xml:space="preserve">: This is not </w:t>
      </w:r>
      <w:proofErr w:type="gramStart"/>
      <w:r w:rsidRPr="00CD5632">
        <w:rPr>
          <w:rFonts w:ascii="Arial" w:hAnsi="Arial" w:cs="Arial"/>
          <w:sz w:val="24"/>
          <w:szCs w:val="24"/>
        </w:rPr>
        <w:t>binding,</w:t>
      </w:r>
      <w:proofErr w:type="gramEnd"/>
      <w:r w:rsidRPr="00CD5632">
        <w:rPr>
          <w:rFonts w:ascii="Arial" w:hAnsi="Arial" w:cs="Arial"/>
          <w:sz w:val="24"/>
          <w:szCs w:val="24"/>
        </w:rPr>
        <w:t xml:space="preserve"> it is only to give the Mentee and Mentor an idea of what courses are needed to fulfill the student’s Program of Work requirement. If you choose to switch a course, you only need</w:t>
      </w:r>
      <w:r w:rsidRPr="00672CC0">
        <w:rPr>
          <w:rFonts w:ascii="Arial" w:hAnsi="Arial" w:cs="Arial"/>
          <w:sz w:val="24"/>
          <w:szCs w:val="24"/>
        </w:rPr>
        <w:t xml:space="preserve"> to make sure that it fulfills the same requirement of the course you are removing.</w:t>
      </w:r>
    </w:p>
    <w:p w14:paraId="2A7D6BD5" w14:textId="77777777" w:rsidR="002B2A95" w:rsidRPr="00AA1B53" w:rsidRDefault="002B2A95" w:rsidP="002B2A95">
      <w:pPr>
        <w:spacing w:after="0" w:line="240" w:lineRule="auto"/>
        <w:rPr>
          <w:rFonts w:ascii="Arial" w:hAnsi="Arial" w:cs="Arial"/>
          <w:sz w:val="24"/>
          <w:szCs w:val="24"/>
        </w:rPr>
      </w:pPr>
    </w:p>
    <w:p w14:paraId="34DB39AC" w14:textId="77777777" w:rsidR="00AA1B53" w:rsidRPr="00AA1B53" w:rsidRDefault="00AA1B53" w:rsidP="00AA1B53">
      <w:pPr>
        <w:spacing w:after="0" w:line="240" w:lineRule="auto"/>
        <w:jc w:val="center"/>
        <w:rPr>
          <w:rFonts w:ascii="Arial" w:hAnsi="Arial" w:cs="Arial"/>
          <w:b/>
          <w:i/>
          <w:sz w:val="24"/>
          <w:szCs w:val="24"/>
        </w:rPr>
      </w:pPr>
    </w:p>
    <w:p w14:paraId="0348CCFA" w14:textId="2680AA0D" w:rsidR="00AA1B53" w:rsidRDefault="00AA1B53" w:rsidP="00AA1B53">
      <w:pPr>
        <w:rPr>
          <w:rFonts w:ascii="Arial" w:hAnsi="Arial" w:cs="Arial"/>
          <w:sz w:val="24"/>
          <w:szCs w:val="24"/>
        </w:rPr>
      </w:pPr>
      <w:r w:rsidRPr="00AA1B53">
        <w:rPr>
          <w:rFonts w:ascii="Arial" w:hAnsi="Arial" w:cs="Arial"/>
          <w:sz w:val="24"/>
          <w:szCs w:val="24"/>
        </w:rPr>
        <w:t xml:space="preserve">Check _____ if you already have a Master’s degree.  The Graduate Advisor will determine if any of the courses taken during previous Masters studies can count towards our outside course requirement. </w:t>
      </w:r>
    </w:p>
    <w:p w14:paraId="31088E43" w14:textId="77777777" w:rsidR="002B2A95" w:rsidRPr="00AA1B53" w:rsidRDefault="002B2A95" w:rsidP="00AA1B53">
      <w:pPr>
        <w:rPr>
          <w:rFonts w:ascii="Arial" w:hAnsi="Arial" w:cs="Arial"/>
          <w:sz w:val="24"/>
          <w:szCs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140"/>
        <w:gridCol w:w="1867"/>
        <w:gridCol w:w="1440"/>
        <w:gridCol w:w="1800"/>
      </w:tblGrid>
      <w:tr w:rsidR="00AA1B53" w:rsidRPr="00AA1B53" w14:paraId="5B2B0F1C" w14:textId="77777777" w:rsidTr="002B2A95">
        <w:trPr>
          <w:cantSplit/>
          <w:trHeight w:val="360"/>
        </w:trPr>
        <w:tc>
          <w:tcPr>
            <w:tcW w:w="1548" w:type="dxa"/>
          </w:tcPr>
          <w:p w14:paraId="1AEC50F0" w14:textId="77777777" w:rsidR="00AA1B53" w:rsidRPr="00AA1B53" w:rsidRDefault="00AA1B53" w:rsidP="00044253">
            <w:pPr>
              <w:rPr>
                <w:rFonts w:ascii="Arial" w:hAnsi="Arial" w:cs="Arial"/>
                <w:b/>
                <w:bCs/>
                <w:sz w:val="24"/>
                <w:szCs w:val="24"/>
              </w:rPr>
            </w:pPr>
            <w:r w:rsidRPr="00AA1B53">
              <w:rPr>
                <w:rFonts w:ascii="Arial" w:hAnsi="Arial" w:cs="Arial"/>
                <w:b/>
                <w:bCs/>
                <w:sz w:val="24"/>
                <w:szCs w:val="24"/>
              </w:rPr>
              <w:t>Course Number</w:t>
            </w:r>
          </w:p>
        </w:tc>
        <w:tc>
          <w:tcPr>
            <w:tcW w:w="4140" w:type="dxa"/>
          </w:tcPr>
          <w:p w14:paraId="76E9D0EB" w14:textId="77777777" w:rsidR="00AA1B53" w:rsidRPr="00AA1B53" w:rsidRDefault="00AA1B53" w:rsidP="00044253">
            <w:pPr>
              <w:rPr>
                <w:rFonts w:ascii="Arial" w:hAnsi="Arial" w:cs="Arial"/>
                <w:b/>
                <w:bCs/>
                <w:sz w:val="24"/>
                <w:szCs w:val="24"/>
              </w:rPr>
            </w:pPr>
            <w:r w:rsidRPr="00AA1B53">
              <w:rPr>
                <w:rFonts w:ascii="Arial" w:hAnsi="Arial" w:cs="Arial"/>
                <w:b/>
                <w:bCs/>
                <w:sz w:val="24"/>
                <w:szCs w:val="24"/>
              </w:rPr>
              <w:t>Course Name</w:t>
            </w:r>
          </w:p>
        </w:tc>
        <w:tc>
          <w:tcPr>
            <w:tcW w:w="1867" w:type="dxa"/>
          </w:tcPr>
          <w:p w14:paraId="0300AE07" w14:textId="77777777" w:rsidR="00AA1B53" w:rsidRPr="00AA1B53" w:rsidRDefault="00AA1B53" w:rsidP="00044253">
            <w:pPr>
              <w:rPr>
                <w:rFonts w:ascii="Arial" w:hAnsi="Arial" w:cs="Arial"/>
                <w:b/>
                <w:bCs/>
                <w:sz w:val="24"/>
                <w:szCs w:val="24"/>
              </w:rPr>
            </w:pPr>
            <w:r w:rsidRPr="00AA1B53">
              <w:rPr>
                <w:rFonts w:ascii="Arial" w:hAnsi="Arial" w:cs="Arial"/>
                <w:b/>
                <w:bCs/>
                <w:sz w:val="24"/>
                <w:szCs w:val="24"/>
              </w:rPr>
              <w:t>Faculty Instructor</w:t>
            </w:r>
          </w:p>
        </w:tc>
        <w:tc>
          <w:tcPr>
            <w:tcW w:w="1440" w:type="dxa"/>
          </w:tcPr>
          <w:p w14:paraId="4C20F053" w14:textId="77777777" w:rsidR="00AA1B53" w:rsidRPr="00AA1B53" w:rsidRDefault="00AA1B53" w:rsidP="00044253">
            <w:pPr>
              <w:rPr>
                <w:rFonts w:ascii="Arial" w:hAnsi="Arial" w:cs="Arial"/>
                <w:b/>
                <w:bCs/>
                <w:sz w:val="24"/>
                <w:szCs w:val="24"/>
              </w:rPr>
            </w:pPr>
            <w:r w:rsidRPr="00AA1B53">
              <w:rPr>
                <w:rFonts w:ascii="Arial" w:hAnsi="Arial" w:cs="Arial"/>
                <w:b/>
                <w:bCs/>
                <w:sz w:val="24"/>
                <w:szCs w:val="24"/>
              </w:rPr>
              <w:t>Semester to be Taken</w:t>
            </w:r>
          </w:p>
        </w:tc>
        <w:tc>
          <w:tcPr>
            <w:tcW w:w="1800" w:type="dxa"/>
          </w:tcPr>
          <w:p w14:paraId="26B07952" w14:textId="77777777" w:rsidR="00AA1B53" w:rsidRPr="00AA1B53" w:rsidRDefault="00AA1B53" w:rsidP="00044253">
            <w:pPr>
              <w:rPr>
                <w:rFonts w:ascii="Arial" w:hAnsi="Arial" w:cs="Arial"/>
                <w:b/>
                <w:bCs/>
                <w:sz w:val="24"/>
                <w:szCs w:val="24"/>
              </w:rPr>
            </w:pPr>
            <w:r w:rsidRPr="00AA1B53">
              <w:rPr>
                <w:rFonts w:ascii="Arial" w:hAnsi="Arial" w:cs="Arial"/>
                <w:b/>
                <w:bCs/>
                <w:sz w:val="24"/>
                <w:szCs w:val="24"/>
              </w:rPr>
              <w:t>Quantitative Requirement (must have 1)</w:t>
            </w:r>
          </w:p>
        </w:tc>
      </w:tr>
      <w:tr w:rsidR="00AA1B53" w:rsidRPr="00AA1B53" w14:paraId="1E0ACCF1" w14:textId="77777777" w:rsidTr="002B2A95">
        <w:trPr>
          <w:cantSplit/>
          <w:trHeight w:val="360"/>
        </w:trPr>
        <w:tc>
          <w:tcPr>
            <w:tcW w:w="1548" w:type="dxa"/>
            <w:tcBorders>
              <w:left w:val="nil"/>
              <w:bottom w:val="nil"/>
              <w:right w:val="nil"/>
            </w:tcBorders>
          </w:tcPr>
          <w:p w14:paraId="1DEF9A96" w14:textId="77777777" w:rsidR="00AA1B53" w:rsidRPr="00AA1B53" w:rsidRDefault="00AA1B53" w:rsidP="00044253">
            <w:pPr>
              <w:rPr>
                <w:rFonts w:ascii="Arial" w:hAnsi="Arial" w:cs="Arial"/>
                <w:sz w:val="24"/>
                <w:szCs w:val="24"/>
              </w:rPr>
            </w:pPr>
          </w:p>
        </w:tc>
        <w:tc>
          <w:tcPr>
            <w:tcW w:w="6007" w:type="dxa"/>
            <w:gridSpan w:val="2"/>
            <w:tcBorders>
              <w:left w:val="nil"/>
              <w:bottom w:val="nil"/>
              <w:right w:val="nil"/>
            </w:tcBorders>
          </w:tcPr>
          <w:p w14:paraId="0C0A382C" w14:textId="77777777" w:rsidR="00AA1B53" w:rsidRPr="00AA1B53" w:rsidRDefault="00AA1B53" w:rsidP="00044253">
            <w:pPr>
              <w:rPr>
                <w:rFonts w:ascii="Arial" w:hAnsi="Arial" w:cs="Arial"/>
                <w:b/>
                <w:sz w:val="24"/>
                <w:szCs w:val="24"/>
              </w:rPr>
            </w:pPr>
          </w:p>
        </w:tc>
        <w:tc>
          <w:tcPr>
            <w:tcW w:w="1440" w:type="dxa"/>
            <w:tcBorders>
              <w:left w:val="nil"/>
              <w:bottom w:val="nil"/>
              <w:right w:val="nil"/>
            </w:tcBorders>
          </w:tcPr>
          <w:p w14:paraId="7F19B4FD" w14:textId="77777777" w:rsidR="00AA1B53" w:rsidRPr="00AA1B53" w:rsidRDefault="00AA1B53" w:rsidP="00044253">
            <w:pPr>
              <w:rPr>
                <w:rFonts w:ascii="Arial" w:hAnsi="Arial" w:cs="Arial"/>
                <w:sz w:val="24"/>
                <w:szCs w:val="24"/>
              </w:rPr>
            </w:pPr>
          </w:p>
        </w:tc>
        <w:tc>
          <w:tcPr>
            <w:tcW w:w="1800" w:type="dxa"/>
            <w:tcBorders>
              <w:left w:val="nil"/>
              <w:bottom w:val="nil"/>
              <w:right w:val="nil"/>
            </w:tcBorders>
          </w:tcPr>
          <w:p w14:paraId="18415948" w14:textId="77777777" w:rsidR="00AA1B53" w:rsidRPr="00AA1B53" w:rsidRDefault="00AA1B53" w:rsidP="00044253">
            <w:pPr>
              <w:rPr>
                <w:rFonts w:ascii="Arial" w:hAnsi="Arial" w:cs="Arial"/>
                <w:sz w:val="24"/>
                <w:szCs w:val="24"/>
              </w:rPr>
            </w:pPr>
          </w:p>
        </w:tc>
      </w:tr>
      <w:tr w:rsidR="002B2A95" w:rsidRPr="00AA1B53" w14:paraId="6DD01017" w14:textId="77777777" w:rsidTr="008C7695">
        <w:trPr>
          <w:cantSplit/>
          <w:trHeight w:val="360"/>
        </w:trPr>
        <w:tc>
          <w:tcPr>
            <w:tcW w:w="10795" w:type="dxa"/>
            <w:gridSpan w:val="5"/>
            <w:tcBorders>
              <w:top w:val="nil"/>
              <w:left w:val="nil"/>
              <w:right w:val="nil"/>
            </w:tcBorders>
          </w:tcPr>
          <w:p w14:paraId="5F6982E9" w14:textId="170F287E" w:rsidR="002B2A95" w:rsidRPr="00AA1B53" w:rsidRDefault="002B2A95" w:rsidP="00044253">
            <w:pPr>
              <w:rPr>
                <w:rFonts w:ascii="Arial" w:hAnsi="Arial" w:cs="Arial"/>
                <w:sz w:val="24"/>
                <w:szCs w:val="24"/>
              </w:rPr>
            </w:pPr>
            <w:r w:rsidRPr="00AA1B53">
              <w:rPr>
                <w:rFonts w:ascii="Arial" w:hAnsi="Arial" w:cs="Arial"/>
                <w:b/>
                <w:sz w:val="24"/>
                <w:szCs w:val="24"/>
              </w:rPr>
              <w:t>Required Courses</w:t>
            </w:r>
          </w:p>
        </w:tc>
      </w:tr>
      <w:tr w:rsidR="00AA1B53" w:rsidRPr="00AA1B53" w14:paraId="6D00DE05" w14:textId="77777777" w:rsidTr="002B2A95">
        <w:trPr>
          <w:cantSplit/>
          <w:trHeight w:val="360"/>
        </w:trPr>
        <w:tc>
          <w:tcPr>
            <w:tcW w:w="1548" w:type="dxa"/>
          </w:tcPr>
          <w:p w14:paraId="62062E53" w14:textId="77777777" w:rsidR="00AA1B53" w:rsidRPr="00AA1B53" w:rsidRDefault="00AA1B53" w:rsidP="00044253">
            <w:pPr>
              <w:rPr>
                <w:rFonts w:ascii="Arial" w:hAnsi="Arial" w:cs="Arial"/>
                <w:sz w:val="24"/>
                <w:szCs w:val="24"/>
              </w:rPr>
            </w:pPr>
            <w:r w:rsidRPr="00AA1B53">
              <w:rPr>
                <w:rFonts w:ascii="Arial" w:hAnsi="Arial" w:cs="Arial"/>
                <w:sz w:val="24"/>
                <w:szCs w:val="24"/>
              </w:rPr>
              <w:t>BIO 389D</w:t>
            </w:r>
          </w:p>
        </w:tc>
        <w:tc>
          <w:tcPr>
            <w:tcW w:w="4140" w:type="dxa"/>
          </w:tcPr>
          <w:p w14:paraId="222C1C9E" w14:textId="77777777" w:rsidR="00AA1B53" w:rsidRPr="00AA1B53" w:rsidRDefault="00AA1B53" w:rsidP="00044253">
            <w:pPr>
              <w:rPr>
                <w:rFonts w:ascii="Arial" w:hAnsi="Arial" w:cs="Arial"/>
                <w:sz w:val="24"/>
                <w:szCs w:val="24"/>
              </w:rPr>
            </w:pPr>
            <w:r w:rsidRPr="00AA1B53">
              <w:rPr>
                <w:rFonts w:ascii="Arial" w:hAnsi="Arial" w:cs="Arial"/>
                <w:sz w:val="24"/>
                <w:szCs w:val="24"/>
              </w:rPr>
              <w:t>Subj/Skills Grad Students in Biology</w:t>
            </w:r>
          </w:p>
        </w:tc>
        <w:tc>
          <w:tcPr>
            <w:tcW w:w="1867" w:type="dxa"/>
          </w:tcPr>
          <w:p w14:paraId="1152938C" w14:textId="77777777" w:rsidR="00AA1B53" w:rsidRPr="00AA1B53" w:rsidRDefault="00AA1B53" w:rsidP="00044253">
            <w:pPr>
              <w:rPr>
                <w:rFonts w:ascii="Arial" w:hAnsi="Arial" w:cs="Arial"/>
                <w:sz w:val="24"/>
                <w:szCs w:val="24"/>
              </w:rPr>
            </w:pPr>
          </w:p>
        </w:tc>
        <w:tc>
          <w:tcPr>
            <w:tcW w:w="1440" w:type="dxa"/>
          </w:tcPr>
          <w:p w14:paraId="27F3138A" w14:textId="77777777" w:rsidR="00AA1B53" w:rsidRPr="00AA1B53" w:rsidRDefault="00AA1B53" w:rsidP="00044253">
            <w:pPr>
              <w:rPr>
                <w:rFonts w:ascii="Arial" w:hAnsi="Arial" w:cs="Arial"/>
                <w:sz w:val="24"/>
                <w:szCs w:val="24"/>
              </w:rPr>
            </w:pPr>
          </w:p>
        </w:tc>
        <w:tc>
          <w:tcPr>
            <w:tcW w:w="1800" w:type="dxa"/>
          </w:tcPr>
          <w:p w14:paraId="33415905" w14:textId="77777777" w:rsidR="00AA1B53" w:rsidRPr="00AA1B53" w:rsidRDefault="00AA1B53" w:rsidP="00044253">
            <w:pPr>
              <w:rPr>
                <w:rFonts w:ascii="Arial" w:hAnsi="Arial" w:cs="Arial"/>
                <w:sz w:val="24"/>
                <w:szCs w:val="24"/>
              </w:rPr>
            </w:pPr>
          </w:p>
        </w:tc>
      </w:tr>
      <w:tr w:rsidR="00AA1B53" w:rsidRPr="00AA1B53" w14:paraId="341C345D" w14:textId="77777777" w:rsidTr="002B2A95">
        <w:trPr>
          <w:cantSplit/>
          <w:trHeight w:val="360"/>
        </w:trPr>
        <w:tc>
          <w:tcPr>
            <w:tcW w:w="1548" w:type="dxa"/>
          </w:tcPr>
          <w:p w14:paraId="5552516A" w14:textId="77777777" w:rsidR="00AA1B53" w:rsidRPr="00AA1B53" w:rsidRDefault="00AA1B53" w:rsidP="00044253">
            <w:pPr>
              <w:rPr>
                <w:rFonts w:ascii="Arial" w:hAnsi="Arial" w:cs="Arial"/>
                <w:sz w:val="24"/>
                <w:szCs w:val="24"/>
              </w:rPr>
            </w:pPr>
            <w:r w:rsidRPr="00AA1B53">
              <w:rPr>
                <w:rFonts w:ascii="Arial" w:hAnsi="Arial" w:cs="Arial"/>
                <w:sz w:val="24"/>
                <w:szCs w:val="24"/>
              </w:rPr>
              <w:t>BIO 384L</w:t>
            </w:r>
          </w:p>
        </w:tc>
        <w:tc>
          <w:tcPr>
            <w:tcW w:w="4140" w:type="dxa"/>
          </w:tcPr>
          <w:p w14:paraId="520A230D" w14:textId="77777777" w:rsidR="00AA1B53" w:rsidRPr="00AA1B53" w:rsidRDefault="00AA1B53" w:rsidP="00044253">
            <w:pPr>
              <w:rPr>
                <w:rFonts w:ascii="Arial" w:hAnsi="Arial" w:cs="Arial"/>
                <w:sz w:val="24"/>
                <w:szCs w:val="24"/>
              </w:rPr>
            </w:pPr>
            <w:r w:rsidRPr="00AA1B53">
              <w:rPr>
                <w:rFonts w:ascii="Arial" w:hAnsi="Arial" w:cs="Arial"/>
                <w:sz w:val="24"/>
                <w:szCs w:val="24"/>
              </w:rPr>
              <w:t>Issues in Population Biology</w:t>
            </w:r>
          </w:p>
        </w:tc>
        <w:tc>
          <w:tcPr>
            <w:tcW w:w="1867" w:type="dxa"/>
          </w:tcPr>
          <w:p w14:paraId="69EF97DD" w14:textId="77777777" w:rsidR="00AA1B53" w:rsidRPr="00AA1B53" w:rsidRDefault="00AA1B53" w:rsidP="00044253">
            <w:pPr>
              <w:rPr>
                <w:rFonts w:ascii="Arial" w:hAnsi="Arial" w:cs="Arial"/>
                <w:sz w:val="24"/>
                <w:szCs w:val="24"/>
              </w:rPr>
            </w:pPr>
          </w:p>
        </w:tc>
        <w:tc>
          <w:tcPr>
            <w:tcW w:w="1440" w:type="dxa"/>
          </w:tcPr>
          <w:p w14:paraId="27A1F9F0" w14:textId="77777777" w:rsidR="00AA1B53" w:rsidRPr="00AA1B53" w:rsidRDefault="00AA1B53" w:rsidP="00044253">
            <w:pPr>
              <w:rPr>
                <w:rFonts w:ascii="Arial" w:hAnsi="Arial" w:cs="Arial"/>
                <w:sz w:val="24"/>
                <w:szCs w:val="24"/>
              </w:rPr>
            </w:pPr>
          </w:p>
        </w:tc>
        <w:tc>
          <w:tcPr>
            <w:tcW w:w="1800" w:type="dxa"/>
          </w:tcPr>
          <w:p w14:paraId="0BFE414F" w14:textId="77777777" w:rsidR="00AA1B53" w:rsidRPr="00AA1B53" w:rsidRDefault="00AA1B53" w:rsidP="00044253">
            <w:pPr>
              <w:rPr>
                <w:rFonts w:ascii="Arial" w:hAnsi="Arial" w:cs="Arial"/>
                <w:sz w:val="24"/>
                <w:szCs w:val="24"/>
              </w:rPr>
            </w:pPr>
          </w:p>
        </w:tc>
      </w:tr>
      <w:tr w:rsidR="002B2A95" w:rsidRPr="00AA1B53" w14:paraId="1C154533" w14:textId="77777777" w:rsidTr="0059015F">
        <w:trPr>
          <w:cantSplit/>
          <w:trHeight w:val="360"/>
        </w:trPr>
        <w:tc>
          <w:tcPr>
            <w:tcW w:w="10795" w:type="dxa"/>
            <w:gridSpan w:val="5"/>
            <w:tcBorders>
              <w:top w:val="nil"/>
              <w:left w:val="nil"/>
              <w:right w:val="nil"/>
            </w:tcBorders>
          </w:tcPr>
          <w:p w14:paraId="03E34B2C" w14:textId="77777777" w:rsidR="002B2A95" w:rsidRPr="00AA1B53" w:rsidRDefault="002B2A95" w:rsidP="00044253">
            <w:pPr>
              <w:rPr>
                <w:rFonts w:ascii="Arial" w:hAnsi="Arial" w:cs="Arial"/>
                <w:sz w:val="24"/>
                <w:szCs w:val="24"/>
              </w:rPr>
            </w:pPr>
          </w:p>
          <w:p w14:paraId="41C77661" w14:textId="77777777" w:rsidR="002B2A95" w:rsidRPr="00AA1B53" w:rsidRDefault="002B2A95" w:rsidP="00044253">
            <w:pPr>
              <w:rPr>
                <w:rFonts w:ascii="Arial" w:hAnsi="Arial" w:cs="Arial"/>
                <w:sz w:val="24"/>
                <w:szCs w:val="24"/>
              </w:rPr>
            </w:pPr>
            <w:r w:rsidRPr="00AA1B53">
              <w:rPr>
                <w:rFonts w:ascii="Arial" w:hAnsi="Arial" w:cs="Arial"/>
                <w:b/>
                <w:sz w:val="24"/>
                <w:szCs w:val="24"/>
              </w:rPr>
              <w:t>4 lecture courses (at least 3 courses must be graduate level and taught by an EEB GSC member. Two must be fundamentals courses and one must be quantitative)</w:t>
            </w:r>
          </w:p>
        </w:tc>
      </w:tr>
      <w:tr w:rsidR="00AA1B53" w:rsidRPr="00AA1B53" w14:paraId="5F9FEBB1" w14:textId="77777777" w:rsidTr="002B2A95">
        <w:trPr>
          <w:cantSplit/>
          <w:trHeight w:val="360"/>
        </w:trPr>
        <w:tc>
          <w:tcPr>
            <w:tcW w:w="1548" w:type="dxa"/>
          </w:tcPr>
          <w:p w14:paraId="770C86D2" w14:textId="77777777" w:rsidR="00AA1B53" w:rsidRPr="00AA1B53" w:rsidRDefault="00AA1B53" w:rsidP="00044253">
            <w:pPr>
              <w:rPr>
                <w:rFonts w:ascii="Arial" w:hAnsi="Arial" w:cs="Arial"/>
                <w:sz w:val="24"/>
                <w:szCs w:val="24"/>
              </w:rPr>
            </w:pPr>
          </w:p>
        </w:tc>
        <w:tc>
          <w:tcPr>
            <w:tcW w:w="4140" w:type="dxa"/>
          </w:tcPr>
          <w:p w14:paraId="369D2990" w14:textId="29C4721F" w:rsidR="00AA1B53" w:rsidRPr="00AA1B53" w:rsidRDefault="00AA1B53" w:rsidP="00044253">
            <w:pPr>
              <w:rPr>
                <w:rFonts w:ascii="Arial" w:hAnsi="Arial" w:cs="Arial"/>
                <w:sz w:val="24"/>
                <w:szCs w:val="24"/>
              </w:rPr>
            </w:pPr>
            <w:r w:rsidRPr="00AA1B53">
              <w:rPr>
                <w:rFonts w:ascii="Arial" w:hAnsi="Arial" w:cs="Arial"/>
                <w:sz w:val="24"/>
                <w:szCs w:val="24"/>
              </w:rPr>
              <w:t>Fundamental</w:t>
            </w:r>
            <w:r w:rsidR="008B272A">
              <w:rPr>
                <w:rFonts w:ascii="Arial" w:hAnsi="Arial" w:cs="Arial"/>
                <w:sz w:val="24"/>
                <w:szCs w:val="24"/>
              </w:rPr>
              <w:t xml:space="preserve">s </w:t>
            </w:r>
            <w:r w:rsidRPr="00AA1B53">
              <w:rPr>
                <w:rFonts w:ascii="Arial" w:hAnsi="Arial" w:cs="Arial"/>
                <w:sz w:val="24"/>
                <w:szCs w:val="24"/>
              </w:rPr>
              <w:t>of</w:t>
            </w:r>
          </w:p>
        </w:tc>
        <w:tc>
          <w:tcPr>
            <w:tcW w:w="1867" w:type="dxa"/>
          </w:tcPr>
          <w:p w14:paraId="46505C25" w14:textId="77777777" w:rsidR="00AA1B53" w:rsidRPr="00AA1B53" w:rsidRDefault="00AA1B53" w:rsidP="00044253">
            <w:pPr>
              <w:rPr>
                <w:rFonts w:ascii="Arial" w:hAnsi="Arial" w:cs="Arial"/>
                <w:sz w:val="24"/>
                <w:szCs w:val="24"/>
              </w:rPr>
            </w:pPr>
          </w:p>
        </w:tc>
        <w:tc>
          <w:tcPr>
            <w:tcW w:w="1440" w:type="dxa"/>
          </w:tcPr>
          <w:p w14:paraId="13EBC153" w14:textId="77777777" w:rsidR="00AA1B53" w:rsidRPr="00AA1B53" w:rsidRDefault="00AA1B53" w:rsidP="00044253">
            <w:pPr>
              <w:rPr>
                <w:rFonts w:ascii="Arial" w:hAnsi="Arial" w:cs="Arial"/>
                <w:sz w:val="24"/>
                <w:szCs w:val="24"/>
              </w:rPr>
            </w:pPr>
          </w:p>
        </w:tc>
        <w:tc>
          <w:tcPr>
            <w:tcW w:w="1800" w:type="dxa"/>
          </w:tcPr>
          <w:p w14:paraId="56644460" w14:textId="77777777" w:rsidR="00AA1B53" w:rsidRPr="00AA1B53" w:rsidRDefault="00AA1B53" w:rsidP="00044253">
            <w:pPr>
              <w:rPr>
                <w:rFonts w:ascii="Arial" w:hAnsi="Arial" w:cs="Arial"/>
                <w:sz w:val="24"/>
                <w:szCs w:val="24"/>
              </w:rPr>
            </w:pPr>
          </w:p>
        </w:tc>
      </w:tr>
      <w:tr w:rsidR="00AA1B53" w:rsidRPr="00AA1B53" w14:paraId="22AAEFC5" w14:textId="77777777" w:rsidTr="002B2A95">
        <w:trPr>
          <w:cantSplit/>
          <w:trHeight w:val="360"/>
        </w:trPr>
        <w:tc>
          <w:tcPr>
            <w:tcW w:w="1548" w:type="dxa"/>
          </w:tcPr>
          <w:p w14:paraId="1521D6D2" w14:textId="77777777" w:rsidR="00AA1B53" w:rsidRPr="00AA1B53" w:rsidRDefault="00AA1B53" w:rsidP="00044253">
            <w:pPr>
              <w:rPr>
                <w:rFonts w:ascii="Arial" w:hAnsi="Arial" w:cs="Arial"/>
                <w:sz w:val="24"/>
                <w:szCs w:val="24"/>
              </w:rPr>
            </w:pPr>
          </w:p>
        </w:tc>
        <w:tc>
          <w:tcPr>
            <w:tcW w:w="4140" w:type="dxa"/>
          </w:tcPr>
          <w:p w14:paraId="4E3AF0E2" w14:textId="77777777" w:rsidR="00AA1B53" w:rsidRPr="00AA1B53" w:rsidRDefault="00AA1B53" w:rsidP="00044253">
            <w:pPr>
              <w:rPr>
                <w:rFonts w:ascii="Arial" w:hAnsi="Arial" w:cs="Arial"/>
                <w:sz w:val="24"/>
                <w:szCs w:val="24"/>
              </w:rPr>
            </w:pPr>
            <w:r w:rsidRPr="00AA1B53">
              <w:rPr>
                <w:rFonts w:ascii="Arial" w:hAnsi="Arial" w:cs="Arial"/>
                <w:sz w:val="24"/>
                <w:szCs w:val="24"/>
              </w:rPr>
              <w:t xml:space="preserve">Fundamentals of </w:t>
            </w:r>
          </w:p>
        </w:tc>
        <w:tc>
          <w:tcPr>
            <w:tcW w:w="1867" w:type="dxa"/>
          </w:tcPr>
          <w:p w14:paraId="4637E997" w14:textId="77777777" w:rsidR="00AA1B53" w:rsidRPr="00AA1B53" w:rsidRDefault="00AA1B53" w:rsidP="00044253">
            <w:pPr>
              <w:rPr>
                <w:rFonts w:ascii="Arial" w:hAnsi="Arial" w:cs="Arial"/>
                <w:sz w:val="24"/>
                <w:szCs w:val="24"/>
              </w:rPr>
            </w:pPr>
          </w:p>
        </w:tc>
        <w:tc>
          <w:tcPr>
            <w:tcW w:w="1440" w:type="dxa"/>
          </w:tcPr>
          <w:p w14:paraId="6A091760" w14:textId="77777777" w:rsidR="00AA1B53" w:rsidRPr="00AA1B53" w:rsidRDefault="00AA1B53" w:rsidP="00044253">
            <w:pPr>
              <w:rPr>
                <w:rFonts w:ascii="Arial" w:hAnsi="Arial" w:cs="Arial"/>
                <w:sz w:val="24"/>
                <w:szCs w:val="24"/>
              </w:rPr>
            </w:pPr>
          </w:p>
        </w:tc>
        <w:tc>
          <w:tcPr>
            <w:tcW w:w="1800" w:type="dxa"/>
          </w:tcPr>
          <w:p w14:paraId="79D2AFB0" w14:textId="77777777" w:rsidR="00AA1B53" w:rsidRPr="00AA1B53" w:rsidRDefault="00AA1B53" w:rsidP="00044253">
            <w:pPr>
              <w:rPr>
                <w:rFonts w:ascii="Arial" w:hAnsi="Arial" w:cs="Arial"/>
                <w:sz w:val="24"/>
                <w:szCs w:val="24"/>
              </w:rPr>
            </w:pPr>
          </w:p>
        </w:tc>
      </w:tr>
      <w:tr w:rsidR="00AA1B53" w:rsidRPr="00AA1B53" w14:paraId="52360F62" w14:textId="77777777" w:rsidTr="002B2A95">
        <w:trPr>
          <w:cantSplit/>
          <w:trHeight w:val="360"/>
        </w:trPr>
        <w:tc>
          <w:tcPr>
            <w:tcW w:w="1548" w:type="dxa"/>
          </w:tcPr>
          <w:p w14:paraId="12BD23B9" w14:textId="77777777" w:rsidR="00AA1B53" w:rsidRPr="00AA1B53" w:rsidRDefault="00AA1B53" w:rsidP="00044253">
            <w:pPr>
              <w:rPr>
                <w:rFonts w:ascii="Arial" w:hAnsi="Arial" w:cs="Arial"/>
                <w:sz w:val="24"/>
                <w:szCs w:val="24"/>
              </w:rPr>
            </w:pPr>
          </w:p>
        </w:tc>
        <w:tc>
          <w:tcPr>
            <w:tcW w:w="4140" w:type="dxa"/>
            <w:tcBorders>
              <w:bottom w:val="single" w:sz="4" w:space="0" w:color="auto"/>
            </w:tcBorders>
          </w:tcPr>
          <w:p w14:paraId="7D102ACC" w14:textId="77777777" w:rsidR="00AA1B53" w:rsidRPr="00AA1B53" w:rsidRDefault="00AA1B53" w:rsidP="00044253">
            <w:pPr>
              <w:rPr>
                <w:rFonts w:ascii="Arial" w:hAnsi="Arial" w:cs="Arial"/>
                <w:sz w:val="24"/>
                <w:szCs w:val="24"/>
              </w:rPr>
            </w:pPr>
          </w:p>
        </w:tc>
        <w:tc>
          <w:tcPr>
            <w:tcW w:w="1867" w:type="dxa"/>
            <w:tcBorders>
              <w:bottom w:val="single" w:sz="4" w:space="0" w:color="auto"/>
            </w:tcBorders>
          </w:tcPr>
          <w:p w14:paraId="7046D5F5" w14:textId="77777777" w:rsidR="00AA1B53" w:rsidRPr="00AA1B53" w:rsidRDefault="00AA1B53" w:rsidP="00044253">
            <w:pPr>
              <w:rPr>
                <w:rFonts w:ascii="Arial" w:hAnsi="Arial" w:cs="Arial"/>
                <w:sz w:val="24"/>
                <w:szCs w:val="24"/>
              </w:rPr>
            </w:pPr>
          </w:p>
        </w:tc>
        <w:tc>
          <w:tcPr>
            <w:tcW w:w="1440" w:type="dxa"/>
            <w:tcBorders>
              <w:bottom w:val="single" w:sz="4" w:space="0" w:color="auto"/>
            </w:tcBorders>
          </w:tcPr>
          <w:p w14:paraId="688B0FF6" w14:textId="77777777" w:rsidR="00AA1B53" w:rsidRPr="00AA1B53" w:rsidRDefault="00AA1B53" w:rsidP="00044253">
            <w:pPr>
              <w:rPr>
                <w:rFonts w:ascii="Arial" w:hAnsi="Arial" w:cs="Arial"/>
                <w:sz w:val="24"/>
                <w:szCs w:val="24"/>
              </w:rPr>
            </w:pPr>
          </w:p>
        </w:tc>
        <w:tc>
          <w:tcPr>
            <w:tcW w:w="1800" w:type="dxa"/>
            <w:tcBorders>
              <w:bottom w:val="single" w:sz="4" w:space="0" w:color="auto"/>
            </w:tcBorders>
          </w:tcPr>
          <w:p w14:paraId="39F0493A" w14:textId="77777777" w:rsidR="00AA1B53" w:rsidRPr="00AA1B53" w:rsidRDefault="00AA1B53" w:rsidP="00044253">
            <w:pPr>
              <w:jc w:val="center"/>
              <w:rPr>
                <w:rFonts w:ascii="Arial" w:hAnsi="Arial" w:cs="Arial"/>
                <w:sz w:val="24"/>
                <w:szCs w:val="24"/>
              </w:rPr>
            </w:pPr>
            <w:r w:rsidRPr="00AA1B53">
              <w:rPr>
                <w:rFonts w:ascii="Arial" w:hAnsi="Arial" w:cs="Arial"/>
                <w:sz w:val="24"/>
                <w:szCs w:val="24"/>
              </w:rPr>
              <w:t>X</w:t>
            </w:r>
          </w:p>
        </w:tc>
      </w:tr>
      <w:tr w:rsidR="00AA1B53" w:rsidRPr="00AA1B53" w14:paraId="391C4553" w14:textId="77777777" w:rsidTr="002B2A95">
        <w:trPr>
          <w:cantSplit/>
          <w:trHeight w:val="360"/>
        </w:trPr>
        <w:tc>
          <w:tcPr>
            <w:tcW w:w="1548" w:type="dxa"/>
          </w:tcPr>
          <w:p w14:paraId="7EF91038" w14:textId="77777777" w:rsidR="00AA1B53" w:rsidRPr="00AA1B53" w:rsidRDefault="00AA1B53" w:rsidP="00044253">
            <w:pPr>
              <w:rPr>
                <w:rFonts w:ascii="Arial" w:hAnsi="Arial" w:cs="Arial"/>
                <w:sz w:val="24"/>
                <w:szCs w:val="24"/>
              </w:rPr>
            </w:pPr>
          </w:p>
        </w:tc>
        <w:tc>
          <w:tcPr>
            <w:tcW w:w="4140" w:type="dxa"/>
            <w:tcBorders>
              <w:bottom w:val="single" w:sz="4" w:space="0" w:color="auto"/>
            </w:tcBorders>
          </w:tcPr>
          <w:p w14:paraId="33F02A95" w14:textId="77777777" w:rsidR="00AA1B53" w:rsidRPr="00AA1B53" w:rsidRDefault="00AA1B53" w:rsidP="00044253">
            <w:pPr>
              <w:rPr>
                <w:rFonts w:ascii="Arial" w:hAnsi="Arial" w:cs="Arial"/>
                <w:sz w:val="24"/>
                <w:szCs w:val="24"/>
              </w:rPr>
            </w:pPr>
          </w:p>
        </w:tc>
        <w:tc>
          <w:tcPr>
            <w:tcW w:w="1867" w:type="dxa"/>
            <w:tcBorders>
              <w:bottom w:val="single" w:sz="4" w:space="0" w:color="auto"/>
            </w:tcBorders>
          </w:tcPr>
          <w:p w14:paraId="1F9E61E2" w14:textId="77777777" w:rsidR="00AA1B53" w:rsidRPr="00AA1B53" w:rsidRDefault="00AA1B53" w:rsidP="00044253">
            <w:pPr>
              <w:rPr>
                <w:rFonts w:ascii="Arial" w:hAnsi="Arial" w:cs="Arial"/>
                <w:sz w:val="24"/>
                <w:szCs w:val="24"/>
              </w:rPr>
            </w:pPr>
          </w:p>
        </w:tc>
        <w:tc>
          <w:tcPr>
            <w:tcW w:w="1440" w:type="dxa"/>
            <w:tcBorders>
              <w:bottom w:val="single" w:sz="4" w:space="0" w:color="auto"/>
            </w:tcBorders>
          </w:tcPr>
          <w:p w14:paraId="1A1DE715" w14:textId="77777777" w:rsidR="00AA1B53" w:rsidRPr="00AA1B53" w:rsidRDefault="00AA1B53" w:rsidP="00044253">
            <w:pPr>
              <w:rPr>
                <w:rFonts w:ascii="Arial" w:hAnsi="Arial" w:cs="Arial"/>
                <w:sz w:val="24"/>
                <w:szCs w:val="24"/>
              </w:rPr>
            </w:pPr>
          </w:p>
        </w:tc>
        <w:tc>
          <w:tcPr>
            <w:tcW w:w="1800" w:type="dxa"/>
            <w:tcBorders>
              <w:bottom w:val="single" w:sz="4" w:space="0" w:color="auto"/>
            </w:tcBorders>
          </w:tcPr>
          <w:p w14:paraId="0836CB27" w14:textId="77777777" w:rsidR="00AA1B53" w:rsidRPr="00AA1B53" w:rsidRDefault="00AA1B53" w:rsidP="00044253">
            <w:pPr>
              <w:rPr>
                <w:rFonts w:ascii="Arial" w:hAnsi="Arial" w:cs="Arial"/>
                <w:sz w:val="24"/>
                <w:szCs w:val="24"/>
              </w:rPr>
            </w:pPr>
          </w:p>
        </w:tc>
      </w:tr>
      <w:tr w:rsidR="002B2A95" w:rsidRPr="00AA1B53" w14:paraId="32752246" w14:textId="77777777" w:rsidTr="001A72C2">
        <w:trPr>
          <w:cantSplit/>
          <w:trHeight w:val="360"/>
        </w:trPr>
        <w:tc>
          <w:tcPr>
            <w:tcW w:w="10795" w:type="dxa"/>
            <w:gridSpan w:val="5"/>
            <w:tcBorders>
              <w:left w:val="nil"/>
              <w:right w:val="nil"/>
            </w:tcBorders>
          </w:tcPr>
          <w:p w14:paraId="5A4EA26D" w14:textId="77777777" w:rsidR="002B2A95" w:rsidRPr="00AA1B53" w:rsidRDefault="002B2A95" w:rsidP="00044253">
            <w:pPr>
              <w:rPr>
                <w:rFonts w:ascii="Arial" w:hAnsi="Arial" w:cs="Arial"/>
                <w:sz w:val="24"/>
                <w:szCs w:val="24"/>
              </w:rPr>
            </w:pPr>
          </w:p>
          <w:p w14:paraId="5D341777" w14:textId="15BA20D1" w:rsidR="002B2A95" w:rsidRPr="00AA1B53" w:rsidRDefault="002B2A95" w:rsidP="00044253">
            <w:pPr>
              <w:rPr>
                <w:rFonts w:ascii="Arial" w:hAnsi="Arial" w:cs="Arial"/>
                <w:sz w:val="24"/>
                <w:szCs w:val="24"/>
              </w:rPr>
            </w:pPr>
            <w:r w:rsidRPr="00AA1B53">
              <w:rPr>
                <w:rFonts w:ascii="Arial" w:hAnsi="Arial" w:cs="Arial"/>
                <w:b/>
                <w:sz w:val="24"/>
                <w:szCs w:val="24"/>
              </w:rPr>
              <w:t>3 additional courses, which may be seminar or lecture courses</w:t>
            </w:r>
          </w:p>
        </w:tc>
      </w:tr>
      <w:tr w:rsidR="00AA1B53" w:rsidRPr="00AA1B53" w14:paraId="0FF815E5" w14:textId="77777777" w:rsidTr="002B2A95">
        <w:trPr>
          <w:cantSplit/>
          <w:trHeight w:val="360"/>
        </w:trPr>
        <w:tc>
          <w:tcPr>
            <w:tcW w:w="1548" w:type="dxa"/>
          </w:tcPr>
          <w:p w14:paraId="52B09C70" w14:textId="77777777" w:rsidR="00AA1B53" w:rsidRPr="00AA1B53" w:rsidRDefault="00AA1B53" w:rsidP="00044253">
            <w:pPr>
              <w:rPr>
                <w:rFonts w:ascii="Arial" w:hAnsi="Arial" w:cs="Arial"/>
                <w:sz w:val="24"/>
                <w:szCs w:val="24"/>
              </w:rPr>
            </w:pPr>
          </w:p>
        </w:tc>
        <w:tc>
          <w:tcPr>
            <w:tcW w:w="4140" w:type="dxa"/>
          </w:tcPr>
          <w:p w14:paraId="5C6E59B0" w14:textId="77777777" w:rsidR="00AA1B53" w:rsidRPr="00AA1B53" w:rsidRDefault="00AA1B53" w:rsidP="00044253">
            <w:pPr>
              <w:rPr>
                <w:rFonts w:ascii="Arial" w:hAnsi="Arial" w:cs="Arial"/>
                <w:sz w:val="24"/>
                <w:szCs w:val="24"/>
              </w:rPr>
            </w:pPr>
          </w:p>
        </w:tc>
        <w:tc>
          <w:tcPr>
            <w:tcW w:w="1867" w:type="dxa"/>
          </w:tcPr>
          <w:p w14:paraId="1073AF73" w14:textId="77777777" w:rsidR="00AA1B53" w:rsidRPr="00AA1B53" w:rsidRDefault="00AA1B53" w:rsidP="00044253">
            <w:pPr>
              <w:rPr>
                <w:rFonts w:ascii="Arial" w:hAnsi="Arial" w:cs="Arial"/>
                <w:sz w:val="24"/>
                <w:szCs w:val="24"/>
              </w:rPr>
            </w:pPr>
          </w:p>
        </w:tc>
        <w:tc>
          <w:tcPr>
            <w:tcW w:w="1440" w:type="dxa"/>
          </w:tcPr>
          <w:p w14:paraId="411E8194" w14:textId="77777777" w:rsidR="00AA1B53" w:rsidRPr="00AA1B53" w:rsidRDefault="00AA1B53" w:rsidP="00044253">
            <w:pPr>
              <w:rPr>
                <w:rFonts w:ascii="Arial" w:hAnsi="Arial" w:cs="Arial"/>
                <w:sz w:val="24"/>
                <w:szCs w:val="24"/>
              </w:rPr>
            </w:pPr>
          </w:p>
        </w:tc>
        <w:tc>
          <w:tcPr>
            <w:tcW w:w="1800" w:type="dxa"/>
          </w:tcPr>
          <w:p w14:paraId="4A5DEA73" w14:textId="77777777" w:rsidR="00AA1B53" w:rsidRPr="00AA1B53" w:rsidRDefault="00AA1B53" w:rsidP="00044253">
            <w:pPr>
              <w:rPr>
                <w:rFonts w:ascii="Arial" w:hAnsi="Arial" w:cs="Arial"/>
                <w:sz w:val="24"/>
                <w:szCs w:val="24"/>
              </w:rPr>
            </w:pPr>
          </w:p>
        </w:tc>
      </w:tr>
      <w:tr w:rsidR="00AA1B53" w:rsidRPr="00AA1B53" w14:paraId="6C767332" w14:textId="77777777" w:rsidTr="002B2A95">
        <w:trPr>
          <w:cantSplit/>
          <w:trHeight w:val="360"/>
        </w:trPr>
        <w:tc>
          <w:tcPr>
            <w:tcW w:w="1548" w:type="dxa"/>
          </w:tcPr>
          <w:p w14:paraId="3B6CBD0C" w14:textId="77777777" w:rsidR="00AA1B53" w:rsidRPr="00AA1B53" w:rsidRDefault="00AA1B53" w:rsidP="00044253">
            <w:pPr>
              <w:rPr>
                <w:rFonts w:ascii="Arial" w:hAnsi="Arial" w:cs="Arial"/>
                <w:sz w:val="24"/>
                <w:szCs w:val="24"/>
              </w:rPr>
            </w:pPr>
          </w:p>
        </w:tc>
        <w:tc>
          <w:tcPr>
            <w:tcW w:w="4140" w:type="dxa"/>
          </w:tcPr>
          <w:p w14:paraId="559D3A71" w14:textId="77777777" w:rsidR="00AA1B53" w:rsidRPr="00AA1B53" w:rsidRDefault="00AA1B53" w:rsidP="00044253">
            <w:pPr>
              <w:rPr>
                <w:rFonts w:ascii="Arial" w:hAnsi="Arial" w:cs="Arial"/>
                <w:sz w:val="24"/>
                <w:szCs w:val="24"/>
              </w:rPr>
            </w:pPr>
          </w:p>
        </w:tc>
        <w:tc>
          <w:tcPr>
            <w:tcW w:w="1867" w:type="dxa"/>
          </w:tcPr>
          <w:p w14:paraId="0BD7ED07" w14:textId="77777777" w:rsidR="00AA1B53" w:rsidRPr="00AA1B53" w:rsidRDefault="00AA1B53" w:rsidP="00044253">
            <w:pPr>
              <w:rPr>
                <w:rFonts w:ascii="Arial" w:hAnsi="Arial" w:cs="Arial"/>
                <w:sz w:val="24"/>
                <w:szCs w:val="24"/>
              </w:rPr>
            </w:pPr>
          </w:p>
        </w:tc>
        <w:tc>
          <w:tcPr>
            <w:tcW w:w="1440" w:type="dxa"/>
          </w:tcPr>
          <w:p w14:paraId="75ACCF33" w14:textId="77777777" w:rsidR="00AA1B53" w:rsidRPr="00AA1B53" w:rsidRDefault="00AA1B53" w:rsidP="00044253">
            <w:pPr>
              <w:rPr>
                <w:rFonts w:ascii="Arial" w:hAnsi="Arial" w:cs="Arial"/>
                <w:sz w:val="24"/>
                <w:szCs w:val="24"/>
              </w:rPr>
            </w:pPr>
          </w:p>
        </w:tc>
        <w:tc>
          <w:tcPr>
            <w:tcW w:w="1800" w:type="dxa"/>
          </w:tcPr>
          <w:p w14:paraId="0195D76F" w14:textId="77777777" w:rsidR="00AA1B53" w:rsidRPr="00AA1B53" w:rsidRDefault="00AA1B53" w:rsidP="00044253">
            <w:pPr>
              <w:rPr>
                <w:rFonts w:ascii="Arial" w:hAnsi="Arial" w:cs="Arial"/>
                <w:sz w:val="24"/>
                <w:szCs w:val="24"/>
              </w:rPr>
            </w:pPr>
          </w:p>
        </w:tc>
      </w:tr>
      <w:tr w:rsidR="00AA1B53" w:rsidRPr="00AA1B53" w14:paraId="54E80FE7" w14:textId="77777777" w:rsidTr="002B2A95">
        <w:trPr>
          <w:cantSplit/>
          <w:trHeight w:val="360"/>
        </w:trPr>
        <w:tc>
          <w:tcPr>
            <w:tcW w:w="1548" w:type="dxa"/>
          </w:tcPr>
          <w:p w14:paraId="172E3603" w14:textId="77777777" w:rsidR="00AA1B53" w:rsidRPr="00AA1B53" w:rsidRDefault="00AA1B53" w:rsidP="00044253">
            <w:pPr>
              <w:rPr>
                <w:rFonts w:ascii="Arial" w:hAnsi="Arial" w:cs="Arial"/>
                <w:sz w:val="24"/>
                <w:szCs w:val="24"/>
              </w:rPr>
            </w:pPr>
          </w:p>
        </w:tc>
        <w:tc>
          <w:tcPr>
            <w:tcW w:w="4140" w:type="dxa"/>
          </w:tcPr>
          <w:p w14:paraId="62DABEDF" w14:textId="77777777" w:rsidR="00AA1B53" w:rsidRPr="00AA1B53" w:rsidRDefault="00AA1B53" w:rsidP="00044253">
            <w:pPr>
              <w:rPr>
                <w:rFonts w:ascii="Arial" w:hAnsi="Arial" w:cs="Arial"/>
                <w:sz w:val="24"/>
                <w:szCs w:val="24"/>
              </w:rPr>
            </w:pPr>
          </w:p>
        </w:tc>
        <w:tc>
          <w:tcPr>
            <w:tcW w:w="1867" w:type="dxa"/>
          </w:tcPr>
          <w:p w14:paraId="7CD94A2C" w14:textId="77777777" w:rsidR="00AA1B53" w:rsidRPr="00AA1B53" w:rsidRDefault="00AA1B53" w:rsidP="00044253">
            <w:pPr>
              <w:rPr>
                <w:rFonts w:ascii="Arial" w:hAnsi="Arial" w:cs="Arial"/>
                <w:sz w:val="24"/>
                <w:szCs w:val="24"/>
              </w:rPr>
            </w:pPr>
          </w:p>
        </w:tc>
        <w:tc>
          <w:tcPr>
            <w:tcW w:w="1440" w:type="dxa"/>
          </w:tcPr>
          <w:p w14:paraId="36FF8008" w14:textId="77777777" w:rsidR="00AA1B53" w:rsidRPr="00AA1B53" w:rsidRDefault="00AA1B53" w:rsidP="00044253">
            <w:pPr>
              <w:rPr>
                <w:rFonts w:ascii="Arial" w:hAnsi="Arial" w:cs="Arial"/>
                <w:sz w:val="24"/>
                <w:szCs w:val="24"/>
              </w:rPr>
            </w:pPr>
          </w:p>
        </w:tc>
        <w:tc>
          <w:tcPr>
            <w:tcW w:w="1800" w:type="dxa"/>
          </w:tcPr>
          <w:p w14:paraId="02DF8B1A" w14:textId="77777777" w:rsidR="00AA1B53" w:rsidRPr="00AA1B53" w:rsidRDefault="00AA1B53" w:rsidP="00044253">
            <w:pPr>
              <w:rPr>
                <w:rFonts w:ascii="Arial" w:hAnsi="Arial" w:cs="Arial"/>
                <w:sz w:val="24"/>
                <w:szCs w:val="24"/>
              </w:rPr>
            </w:pPr>
          </w:p>
        </w:tc>
      </w:tr>
      <w:tr w:rsidR="00AA1B53" w:rsidRPr="00AA1B53" w14:paraId="08BF140D" w14:textId="77777777" w:rsidTr="002B2A95">
        <w:trPr>
          <w:cantSplit/>
          <w:trHeight w:val="360"/>
        </w:trPr>
        <w:tc>
          <w:tcPr>
            <w:tcW w:w="1548" w:type="dxa"/>
          </w:tcPr>
          <w:p w14:paraId="65B6F83F" w14:textId="77777777" w:rsidR="00AA1B53" w:rsidRPr="00AA1B53" w:rsidRDefault="00AA1B53" w:rsidP="00044253">
            <w:pPr>
              <w:rPr>
                <w:rFonts w:ascii="Arial" w:hAnsi="Arial" w:cs="Arial"/>
                <w:sz w:val="24"/>
                <w:szCs w:val="24"/>
              </w:rPr>
            </w:pPr>
          </w:p>
        </w:tc>
        <w:tc>
          <w:tcPr>
            <w:tcW w:w="4140" w:type="dxa"/>
          </w:tcPr>
          <w:p w14:paraId="375E65E0" w14:textId="77777777" w:rsidR="00AA1B53" w:rsidRPr="00AA1B53" w:rsidRDefault="00AA1B53" w:rsidP="00044253">
            <w:pPr>
              <w:rPr>
                <w:rFonts w:ascii="Arial" w:hAnsi="Arial" w:cs="Arial"/>
                <w:sz w:val="24"/>
                <w:szCs w:val="24"/>
              </w:rPr>
            </w:pPr>
          </w:p>
        </w:tc>
        <w:tc>
          <w:tcPr>
            <w:tcW w:w="1867" w:type="dxa"/>
          </w:tcPr>
          <w:p w14:paraId="3B7705D0" w14:textId="77777777" w:rsidR="00AA1B53" w:rsidRPr="00AA1B53" w:rsidRDefault="00AA1B53" w:rsidP="00044253">
            <w:pPr>
              <w:rPr>
                <w:rFonts w:ascii="Arial" w:hAnsi="Arial" w:cs="Arial"/>
                <w:sz w:val="24"/>
                <w:szCs w:val="24"/>
              </w:rPr>
            </w:pPr>
          </w:p>
        </w:tc>
        <w:tc>
          <w:tcPr>
            <w:tcW w:w="1440" w:type="dxa"/>
          </w:tcPr>
          <w:p w14:paraId="6026C252" w14:textId="77777777" w:rsidR="00AA1B53" w:rsidRPr="00AA1B53" w:rsidRDefault="00AA1B53" w:rsidP="00044253">
            <w:pPr>
              <w:rPr>
                <w:rFonts w:ascii="Arial" w:hAnsi="Arial" w:cs="Arial"/>
                <w:sz w:val="24"/>
                <w:szCs w:val="24"/>
              </w:rPr>
            </w:pPr>
          </w:p>
        </w:tc>
        <w:tc>
          <w:tcPr>
            <w:tcW w:w="1800" w:type="dxa"/>
          </w:tcPr>
          <w:p w14:paraId="49F9A1C0" w14:textId="77777777" w:rsidR="00AA1B53" w:rsidRPr="00AA1B53" w:rsidRDefault="00AA1B53" w:rsidP="00044253">
            <w:pPr>
              <w:rPr>
                <w:rFonts w:ascii="Arial" w:hAnsi="Arial" w:cs="Arial"/>
                <w:sz w:val="24"/>
                <w:szCs w:val="24"/>
              </w:rPr>
            </w:pPr>
          </w:p>
        </w:tc>
      </w:tr>
    </w:tbl>
    <w:p w14:paraId="0268FCD9" w14:textId="77777777" w:rsidR="001F0CCC" w:rsidRPr="002B2A95" w:rsidRDefault="001F0CCC" w:rsidP="002B2A95">
      <w:pPr>
        <w:spacing w:after="0" w:line="240" w:lineRule="auto"/>
        <w:rPr>
          <w:rFonts w:ascii="Times New Roman" w:hAnsi="Times New Roman" w:cs="Times New Roman"/>
          <w:b/>
          <w:sz w:val="24"/>
          <w:szCs w:val="24"/>
        </w:rPr>
      </w:pPr>
    </w:p>
    <w:p w14:paraId="5E493CBB" w14:textId="1E2F36AE" w:rsidR="001C3EBF" w:rsidRPr="00863A8D" w:rsidRDefault="001C3EBF" w:rsidP="001C3EBF">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lastRenderedPageBreak/>
        <w:t>Overview</w:t>
      </w:r>
      <w:r w:rsidR="00757B25" w:rsidRPr="00863A8D">
        <w:rPr>
          <w:rFonts w:ascii="Arial" w:hAnsi="Arial" w:cs="Arial"/>
          <w:b/>
          <w:sz w:val="24"/>
          <w:szCs w:val="24"/>
        </w:rPr>
        <w:t xml:space="preserve"> (mentor)</w:t>
      </w:r>
      <w:r w:rsidRPr="00863A8D">
        <w:rPr>
          <w:rFonts w:ascii="Arial" w:hAnsi="Arial" w:cs="Arial"/>
          <w:b/>
          <w:sz w:val="24"/>
          <w:szCs w:val="24"/>
        </w:rPr>
        <w:t xml:space="preserve">: </w:t>
      </w:r>
      <w:r w:rsidRPr="00863A8D">
        <w:rPr>
          <w:rFonts w:ascii="Arial" w:hAnsi="Arial" w:cs="Arial"/>
          <w:sz w:val="24"/>
          <w:szCs w:val="24"/>
        </w:rPr>
        <w:t>What is important to you, mentor, in a mentoring relationship?</w:t>
      </w:r>
    </w:p>
    <w:p w14:paraId="561E0F68" w14:textId="77777777" w:rsidR="001C3EBF" w:rsidRPr="00863A8D" w:rsidRDefault="001C3EBF" w:rsidP="001C3EBF">
      <w:pPr>
        <w:pStyle w:val="ListParagraph"/>
        <w:spacing w:after="0" w:line="240" w:lineRule="auto"/>
        <w:rPr>
          <w:rFonts w:ascii="Arial" w:hAnsi="Arial" w:cs="Arial"/>
          <w:b/>
          <w:sz w:val="24"/>
          <w:szCs w:val="24"/>
        </w:rPr>
      </w:pPr>
    </w:p>
    <w:p w14:paraId="14815938" w14:textId="747E2558" w:rsidR="001C3EBF" w:rsidRPr="00863A8D" w:rsidRDefault="001C3EBF" w:rsidP="00757B25">
      <w:pPr>
        <w:pStyle w:val="ListParagraph"/>
        <w:spacing w:after="0" w:line="240" w:lineRule="auto"/>
        <w:rPr>
          <w:rFonts w:ascii="Arial" w:hAnsi="Arial" w:cs="Arial"/>
          <w:b/>
          <w:sz w:val="24"/>
          <w:szCs w:val="24"/>
        </w:rPr>
      </w:pPr>
      <w:r w:rsidRPr="00863A8D">
        <w:rPr>
          <w:rFonts w:ascii="Arial" w:hAnsi="Arial" w:cs="Arial"/>
          <w:b/>
          <w:sz w:val="24"/>
          <w:szCs w:val="24"/>
        </w:rPr>
        <w:t>Overview</w:t>
      </w:r>
      <w:r w:rsidR="00757B25" w:rsidRPr="00863A8D">
        <w:rPr>
          <w:rFonts w:ascii="Arial" w:hAnsi="Arial" w:cs="Arial"/>
          <w:b/>
          <w:sz w:val="24"/>
          <w:szCs w:val="24"/>
        </w:rPr>
        <w:t xml:space="preserve"> (mentee)</w:t>
      </w:r>
      <w:r w:rsidRPr="00863A8D">
        <w:rPr>
          <w:rFonts w:ascii="Arial" w:hAnsi="Arial" w:cs="Arial"/>
          <w:b/>
          <w:sz w:val="24"/>
          <w:szCs w:val="24"/>
        </w:rPr>
        <w:t xml:space="preserve">: </w:t>
      </w:r>
      <w:r w:rsidRPr="00863A8D">
        <w:rPr>
          <w:rFonts w:ascii="Arial" w:hAnsi="Arial" w:cs="Arial"/>
          <w:sz w:val="24"/>
          <w:szCs w:val="24"/>
        </w:rPr>
        <w:t>What is important to you, mentee, in this mentoring relationship?</w:t>
      </w:r>
    </w:p>
    <w:p w14:paraId="309951A7" w14:textId="77777777" w:rsidR="001C3EBF" w:rsidRPr="00863A8D" w:rsidRDefault="001C3EBF" w:rsidP="001C3EBF">
      <w:pPr>
        <w:spacing w:after="0" w:line="240" w:lineRule="auto"/>
        <w:rPr>
          <w:rFonts w:ascii="Arial" w:hAnsi="Arial" w:cs="Arial"/>
          <w:b/>
          <w:sz w:val="24"/>
          <w:szCs w:val="24"/>
        </w:rPr>
      </w:pPr>
    </w:p>
    <w:p w14:paraId="1670D237" w14:textId="2304EC42" w:rsidR="001C3EBF" w:rsidRPr="00863A8D" w:rsidRDefault="001C3EBF" w:rsidP="001C3EBF">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t>Communication</w:t>
      </w:r>
      <w:r w:rsidR="00757B25" w:rsidRPr="00863A8D">
        <w:rPr>
          <w:rFonts w:ascii="Arial" w:hAnsi="Arial" w:cs="Arial"/>
          <w:b/>
          <w:sz w:val="24"/>
          <w:szCs w:val="24"/>
        </w:rPr>
        <w:t xml:space="preserve"> (frequency)</w:t>
      </w:r>
      <w:r w:rsidRPr="00863A8D">
        <w:rPr>
          <w:rFonts w:ascii="Arial" w:hAnsi="Arial" w:cs="Arial"/>
          <w:b/>
          <w:sz w:val="24"/>
          <w:szCs w:val="24"/>
        </w:rPr>
        <w:t xml:space="preserve">: </w:t>
      </w:r>
      <w:r w:rsidRPr="00863A8D">
        <w:rPr>
          <w:rFonts w:ascii="Arial" w:hAnsi="Arial" w:cs="Arial"/>
          <w:sz w:val="24"/>
          <w:szCs w:val="24"/>
        </w:rPr>
        <w:t xml:space="preserve">How often will the mentor and mentee meet? </w:t>
      </w:r>
    </w:p>
    <w:p w14:paraId="393E7D5F" w14:textId="77777777" w:rsidR="001C3EBF" w:rsidRPr="00863A8D" w:rsidRDefault="001C3EBF" w:rsidP="001C3EBF">
      <w:pPr>
        <w:spacing w:after="0" w:line="240" w:lineRule="auto"/>
        <w:rPr>
          <w:rFonts w:ascii="Arial" w:hAnsi="Arial" w:cs="Arial"/>
          <w:b/>
          <w:sz w:val="24"/>
          <w:szCs w:val="24"/>
        </w:rPr>
      </w:pPr>
    </w:p>
    <w:p w14:paraId="254AD49D" w14:textId="2343C2FB" w:rsidR="001C3EBF" w:rsidRPr="00863A8D" w:rsidRDefault="001C3EBF" w:rsidP="00757B25">
      <w:pPr>
        <w:pStyle w:val="ListParagraph"/>
        <w:spacing w:after="0" w:line="240" w:lineRule="auto"/>
        <w:rPr>
          <w:rFonts w:ascii="Arial" w:hAnsi="Arial" w:cs="Arial"/>
          <w:b/>
          <w:sz w:val="24"/>
          <w:szCs w:val="24"/>
        </w:rPr>
      </w:pPr>
      <w:r w:rsidRPr="00863A8D">
        <w:rPr>
          <w:rFonts w:ascii="Arial" w:hAnsi="Arial" w:cs="Arial"/>
          <w:b/>
          <w:sz w:val="24"/>
          <w:szCs w:val="24"/>
        </w:rPr>
        <w:t>Communication</w:t>
      </w:r>
      <w:r w:rsidR="00757B25" w:rsidRPr="00863A8D">
        <w:rPr>
          <w:rFonts w:ascii="Arial" w:hAnsi="Arial" w:cs="Arial"/>
          <w:b/>
          <w:sz w:val="24"/>
          <w:szCs w:val="24"/>
        </w:rPr>
        <w:t xml:space="preserve"> (preferences)</w:t>
      </w:r>
      <w:r w:rsidRPr="00863A8D">
        <w:rPr>
          <w:rFonts w:ascii="Arial" w:hAnsi="Arial" w:cs="Arial"/>
          <w:b/>
          <w:sz w:val="24"/>
          <w:szCs w:val="24"/>
        </w:rPr>
        <w:t xml:space="preserve">: </w:t>
      </w:r>
      <w:r w:rsidRPr="00863A8D">
        <w:rPr>
          <w:rFonts w:ascii="Arial" w:hAnsi="Arial" w:cs="Arial"/>
          <w:sz w:val="24"/>
          <w:szCs w:val="24"/>
        </w:rPr>
        <w:t>What is the best way for the mentor and mentee to communicate regularly?</w:t>
      </w:r>
    </w:p>
    <w:p w14:paraId="4309C716" w14:textId="77777777" w:rsidR="001C3EBF" w:rsidRPr="00863A8D" w:rsidRDefault="001C3EBF" w:rsidP="001C3EBF">
      <w:pPr>
        <w:spacing w:after="0" w:line="240" w:lineRule="auto"/>
        <w:rPr>
          <w:rFonts w:ascii="Arial" w:hAnsi="Arial" w:cs="Arial"/>
          <w:b/>
          <w:sz w:val="24"/>
          <w:szCs w:val="24"/>
        </w:rPr>
      </w:pPr>
    </w:p>
    <w:p w14:paraId="4B0A8C0B" w14:textId="1D5AAEDE" w:rsidR="00BF1C18" w:rsidRPr="00863A8D" w:rsidRDefault="00BF1C18" w:rsidP="001C3EBF">
      <w:pPr>
        <w:pStyle w:val="ListParagraph"/>
        <w:numPr>
          <w:ilvl w:val="0"/>
          <w:numId w:val="2"/>
        </w:numPr>
        <w:spacing w:after="0" w:line="240" w:lineRule="auto"/>
        <w:rPr>
          <w:rFonts w:ascii="Arial" w:hAnsi="Arial" w:cs="Arial"/>
          <w:sz w:val="24"/>
          <w:szCs w:val="24"/>
        </w:rPr>
      </w:pPr>
      <w:r w:rsidRPr="00863A8D">
        <w:rPr>
          <w:rFonts w:ascii="Arial" w:hAnsi="Arial" w:cs="Arial"/>
          <w:b/>
          <w:sz w:val="24"/>
          <w:szCs w:val="24"/>
        </w:rPr>
        <w:t>Expectations</w:t>
      </w:r>
      <w:r w:rsidR="00757B25" w:rsidRPr="00863A8D">
        <w:rPr>
          <w:rFonts w:ascii="Arial" w:hAnsi="Arial" w:cs="Arial"/>
          <w:b/>
          <w:sz w:val="24"/>
          <w:szCs w:val="24"/>
        </w:rPr>
        <w:t xml:space="preserve"> (academic)</w:t>
      </w:r>
      <w:r w:rsidRPr="00863A8D">
        <w:rPr>
          <w:rFonts w:ascii="Arial" w:hAnsi="Arial" w:cs="Arial"/>
          <w:b/>
          <w:sz w:val="24"/>
          <w:szCs w:val="24"/>
        </w:rPr>
        <w:t xml:space="preserve">: </w:t>
      </w:r>
      <w:r w:rsidRPr="00863A8D">
        <w:rPr>
          <w:rFonts w:ascii="Arial" w:hAnsi="Arial" w:cs="Arial"/>
          <w:sz w:val="24"/>
          <w:szCs w:val="24"/>
        </w:rPr>
        <w:t xml:space="preserve">What are the academic interests of the mentee? These can be keywords, questions, project ideas, etc. </w:t>
      </w:r>
    </w:p>
    <w:p w14:paraId="149BFC47" w14:textId="47444203" w:rsidR="00BF1C18" w:rsidRPr="00863A8D" w:rsidRDefault="00BF1C18" w:rsidP="001C3EBF">
      <w:pPr>
        <w:pStyle w:val="ListParagraph"/>
        <w:spacing w:after="0" w:line="240" w:lineRule="auto"/>
        <w:rPr>
          <w:rFonts w:ascii="Arial" w:hAnsi="Arial" w:cs="Arial"/>
          <w:sz w:val="24"/>
          <w:szCs w:val="24"/>
        </w:rPr>
      </w:pPr>
    </w:p>
    <w:p w14:paraId="2B6D7430" w14:textId="54EACE88" w:rsidR="00BF1C18" w:rsidRPr="00863A8D" w:rsidRDefault="00BF1C18" w:rsidP="00757B25">
      <w:pPr>
        <w:pStyle w:val="ListParagraph"/>
        <w:spacing w:after="0" w:line="240" w:lineRule="auto"/>
        <w:rPr>
          <w:rFonts w:ascii="Arial" w:hAnsi="Arial" w:cs="Arial"/>
          <w:sz w:val="24"/>
          <w:szCs w:val="24"/>
        </w:rPr>
      </w:pPr>
      <w:r w:rsidRPr="00863A8D">
        <w:rPr>
          <w:rFonts w:ascii="Arial" w:hAnsi="Arial" w:cs="Arial"/>
          <w:b/>
          <w:sz w:val="24"/>
          <w:szCs w:val="24"/>
        </w:rPr>
        <w:t>Expectations</w:t>
      </w:r>
      <w:r w:rsidR="00757B25" w:rsidRPr="00863A8D">
        <w:rPr>
          <w:rFonts w:ascii="Arial" w:hAnsi="Arial" w:cs="Arial"/>
          <w:b/>
          <w:sz w:val="24"/>
          <w:szCs w:val="24"/>
        </w:rPr>
        <w:t xml:space="preserve"> (funding)</w:t>
      </w:r>
      <w:r w:rsidRPr="00863A8D">
        <w:rPr>
          <w:rFonts w:ascii="Arial" w:hAnsi="Arial" w:cs="Arial"/>
          <w:b/>
          <w:sz w:val="24"/>
          <w:szCs w:val="24"/>
        </w:rPr>
        <w:t>:</w:t>
      </w:r>
      <w:r w:rsidRPr="00863A8D">
        <w:rPr>
          <w:rFonts w:ascii="Arial" w:hAnsi="Arial" w:cs="Arial"/>
          <w:sz w:val="24"/>
          <w:szCs w:val="24"/>
        </w:rPr>
        <w:t xml:space="preserve"> What </w:t>
      </w:r>
      <w:r w:rsidR="001C3EBF" w:rsidRPr="00863A8D">
        <w:rPr>
          <w:rFonts w:ascii="Arial" w:hAnsi="Arial" w:cs="Arial"/>
          <w:sz w:val="24"/>
          <w:szCs w:val="24"/>
        </w:rPr>
        <w:t>is/</w:t>
      </w:r>
      <w:r w:rsidRPr="00863A8D">
        <w:rPr>
          <w:rFonts w:ascii="Arial" w:hAnsi="Arial" w:cs="Arial"/>
          <w:sz w:val="24"/>
          <w:szCs w:val="24"/>
        </w:rPr>
        <w:t xml:space="preserve">are </w:t>
      </w:r>
      <w:r w:rsidR="001C3EBF" w:rsidRPr="00863A8D">
        <w:rPr>
          <w:rFonts w:ascii="Arial" w:hAnsi="Arial" w:cs="Arial"/>
          <w:sz w:val="24"/>
          <w:szCs w:val="24"/>
        </w:rPr>
        <w:t>the mentee’s</w:t>
      </w:r>
      <w:r w:rsidRPr="00863A8D">
        <w:rPr>
          <w:rFonts w:ascii="Arial" w:hAnsi="Arial" w:cs="Arial"/>
          <w:sz w:val="24"/>
          <w:szCs w:val="24"/>
        </w:rPr>
        <w:t xml:space="preserve"> expected funding source</w:t>
      </w:r>
      <w:r w:rsidR="001C3EBF" w:rsidRPr="00863A8D">
        <w:rPr>
          <w:rFonts w:ascii="Arial" w:hAnsi="Arial" w:cs="Arial"/>
          <w:sz w:val="24"/>
          <w:szCs w:val="24"/>
        </w:rPr>
        <w:t>(</w:t>
      </w:r>
      <w:r w:rsidRPr="00863A8D">
        <w:rPr>
          <w:rFonts w:ascii="Arial" w:hAnsi="Arial" w:cs="Arial"/>
          <w:sz w:val="24"/>
          <w:szCs w:val="24"/>
        </w:rPr>
        <w:t>s</w:t>
      </w:r>
      <w:r w:rsidR="001C3EBF" w:rsidRPr="00863A8D">
        <w:rPr>
          <w:rFonts w:ascii="Arial" w:hAnsi="Arial" w:cs="Arial"/>
          <w:sz w:val="24"/>
          <w:szCs w:val="24"/>
        </w:rPr>
        <w:t>)</w:t>
      </w:r>
      <w:r w:rsidRPr="00863A8D">
        <w:rPr>
          <w:rFonts w:ascii="Arial" w:hAnsi="Arial" w:cs="Arial"/>
          <w:sz w:val="24"/>
          <w:szCs w:val="24"/>
        </w:rPr>
        <w:t xml:space="preserve"> for this current year </w:t>
      </w:r>
      <w:r w:rsidR="001C3EBF" w:rsidRPr="00863A8D">
        <w:rPr>
          <w:rFonts w:ascii="Arial" w:hAnsi="Arial" w:cs="Arial"/>
          <w:sz w:val="24"/>
          <w:szCs w:val="24"/>
        </w:rPr>
        <w:t>(</w:t>
      </w:r>
      <w:r w:rsidRPr="00863A8D">
        <w:rPr>
          <w:rFonts w:ascii="Arial" w:hAnsi="Arial" w:cs="Arial"/>
          <w:sz w:val="24"/>
          <w:szCs w:val="24"/>
        </w:rPr>
        <w:t xml:space="preserve">and in the future if </w:t>
      </w:r>
      <w:r w:rsidR="001C3EBF" w:rsidRPr="00863A8D">
        <w:rPr>
          <w:rFonts w:ascii="Arial" w:hAnsi="Arial" w:cs="Arial"/>
          <w:sz w:val="24"/>
          <w:szCs w:val="24"/>
        </w:rPr>
        <w:t>known)</w:t>
      </w:r>
      <w:r w:rsidRPr="00863A8D">
        <w:rPr>
          <w:rFonts w:ascii="Arial" w:hAnsi="Arial" w:cs="Arial"/>
          <w:sz w:val="24"/>
          <w:szCs w:val="24"/>
        </w:rPr>
        <w:t>? What resources are available for the mentee to pursue funding</w:t>
      </w:r>
      <w:r w:rsidR="001C3EBF" w:rsidRPr="00863A8D">
        <w:rPr>
          <w:rFonts w:ascii="Arial" w:hAnsi="Arial" w:cs="Arial"/>
          <w:sz w:val="24"/>
          <w:szCs w:val="24"/>
        </w:rPr>
        <w:t xml:space="preserve"> opportunities</w:t>
      </w:r>
      <w:r w:rsidRPr="00863A8D">
        <w:rPr>
          <w:rFonts w:ascii="Arial" w:hAnsi="Arial" w:cs="Arial"/>
          <w:sz w:val="24"/>
          <w:szCs w:val="24"/>
        </w:rPr>
        <w:t>?</w:t>
      </w:r>
    </w:p>
    <w:p w14:paraId="1D230B68" w14:textId="77777777" w:rsidR="001C3EBF" w:rsidRPr="00863A8D" w:rsidRDefault="001C3EBF" w:rsidP="001C3EBF">
      <w:pPr>
        <w:pStyle w:val="ListParagraph"/>
        <w:spacing w:after="0" w:line="240" w:lineRule="auto"/>
        <w:rPr>
          <w:rFonts w:ascii="Arial" w:hAnsi="Arial" w:cs="Arial"/>
          <w:sz w:val="24"/>
          <w:szCs w:val="24"/>
        </w:rPr>
      </w:pPr>
    </w:p>
    <w:p w14:paraId="186606E4" w14:textId="27A02B31" w:rsidR="001C3EBF" w:rsidRPr="00863A8D" w:rsidRDefault="001C3EBF" w:rsidP="00DA534B">
      <w:pPr>
        <w:pStyle w:val="ListParagraph"/>
        <w:spacing w:after="0" w:line="240" w:lineRule="auto"/>
        <w:rPr>
          <w:rFonts w:ascii="Arial" w:hAnsi="Arial" w:cs="Arial"/>
          <w:sz w:val="24"/>
          <w:szCs w:val="24"/>
        </w:rPr>
      </w:pPr>
      <w:r w:rsidRPr="00863A8D">
        <w:rPr>
          <w:rFonts w:ascii="Arial" w:hAnsi="Arial" w:cs="Arial"/>
          <w:b/>
          <w:sz w:val="24"/>
          <w:szCs w:val="24"/>
        </w:rPr>
        <w:t>Expectations</w:t>
      </w:r>
      <w:r w:rsidR="00757B25" w:rsidRPr="00863A8D">
        <w:rPr>
          <w:rFonts w:ascii="Arial" w:hAnsi="Arial" w:cs="Arial"/>
          <w:b/>
          <w:sz w:val="24"/>
          <w:szCs w:val="24"/>
        </w:rPr>
        <w:t xml:space="preserve"> (responsibilities)</w:t>
      </w:r>
      <w:r w:rsidRPr="00863A8D">
        <w:rPr>
          <w:rFonts w:ascii="Arial" w:hAnsi="Arial" w:cs="Arial"/>
          <w:b/>
          <w:sz w:val="24"/>
          <w:szCs w:val="24"/>
        </w:rPr>
        <w:t>:</w:t>
      </w:r>
      <w:r w:rsidRPr="00863A8D">
        <w:rPr>
          <w:rFonts w:ascii="Arial" w:hAnsi="Arial" w:cs="Arial"/>
          <w:sz w:val="24"/>
          <w:szCs w:val="24"/>
        </w:rPr>
        <w:t xml:space="preserve"> What are the responsibilities of the mentee (including </w:t>
      </w:r>
      <w:proofErr w:type="gramStart"/>
      <w:r w:rsidRPr="00863A8D">
        <w:rPr>
          <w:rFonts w:ascii="Arial" w:hAnsi="Arial" w:cs="Arial"/>
          <w:sz w:val="24"/>
          <w:szCs w:val="24"/>
        </w:rPr>
        <w:t>e.g.</w:t>
      </w:r>
      <w:proofErr w:type="gramEnd"/>
      <w:r w:rsidRPr="00863A8D">
        <w:rPr>
          <w:rFonts w:ascii="Arial" w:hAnsi="Arial" w:cs="Arial"/>
          <w:sz w:val="24"/>
          <w:szCs w:val="24"/>
        </w:rPr>
        <w:t xml:space="preserve"> training, lab operations, time commitments)</w:t>
      </w:r>
    </w:p>
    <w:p w14:paraId="4B84B379" w14:textId="77777777" w:rsidR="00BF1C18" w:rsidRPr="00863A8D" w:rsidRDefault="00BF1C18" w:rsidP="001C3EBF">
      <w:pPr>
        <w:spacing w:after="0" w:line="240" w:lineRule="auto"/>
        <w:rPr>
          <w:rFonts w:ascii="Arial" w:hAnsi="Arial" w:cs="Arial"/>
          <w:sz w:val="24"/>
          <w:szCs w:val="24"/>
        </w:rPr>
      </w:pPr>
    </w:p>
    <w:p w14:paraId="4608C2A3" w14:textId="45F7976F" w:rsidR="00BF1C18" w:rsidRPr="00863A8D" w:rsidRDefault="00BF1C18" w:rsidP="001C3EBF">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t>Goals</w:t>
      </w:r>
      <w:r w:rsidR="00DA534B" w:rsidRPr="00863A8D">
        <w:rPr>
          <w:rFonts w:ascii="Arial" w:hAnsi="Arial" w:cs="Arial"/>
          <w:b/>
          <w:sz w:val="24"/>
          <w:szCs w:val="24"/>
        </w:rPr>
        <w:t xml:space="preserve"> (requirements)</w:t>
      </w:r>
      <w:r w:rsidRPr="00863A8D">
        <w:rPr>
          <w:rFonts w:ascii="Arial" w:hAnsi="Arial" w:cs="Arial"/>
          <w:b/>
          <w:sz w:val="24"/>
          <w:szCs w:val="24"/>
        </w:rPr>
        <w:t xml:space="preserve">: </w:t>
      </w:r>
      <w:r w:rsidRPr="00863A8D">
        <w:rPr>
          <w:rFonts w:ascii="Arial" w:hAnsi="Arial" w:cs="Arial"/>
          <w:sz w:val="24"/>
          <w:szCs w:val="24"/>
        </w:rPr>
        <w:t xml:space="preserve">What EEB program requirement goals </w:t>
      </w:r>
      <w:proofErr w:type="gramStart"/>
      <w:r w:rsidR="001C3EBF" w:rsidRPr="00863A8D">
        <w:rPr>
          <w:rFonts w:ascii="Arial" w:hAnsi="Arial" w:cs="Arial"/>
          <w:sz w:val="24"/>
          <w:szCs w:val="24"/>
        </w:rPr>
        <w:t>does</w:t>
      </w:r>
      <w:proofErr w:type="gramEnd"/>
      <w:r w:rsidRPr="00863A8D">
        <w:rPr>
          <w:rFonts w:ascii="Arial" w:hAnsi="Arial" w:cs="Arial"/>
          <w:sz w:val="24"/>
          <w:szCs w:val="24"/>
        </w:rPr>
        <w:t xml:space="preserve"> the mentee plan to accomplish by the end of this year? Are there any </w:t>
      </w:r>
      <w:r w:rsidR="001C3EBF" w:rsidRPr="00863A8D">
        <w:rPr>
          <w:rFonts w:ascii="Arial" w:hAnsi="Arial" w:cs="Arial"/>
          <w:sz w:val="24"/>
          <w:szCs w:val="24"/>
        </w:rPr>
        <w:t>strategies</w:t>
      </w:r>
      <w:r w:rsidRPr="00863A8D">
        <w:rPr>
          <w:rFonts w:ascii="Arial" w:hAnsi="Arial" w:cs="Arial"/>
          <w:sz w:val="24"/>
          <w:szCs w:val="24"/>
        </w:rPr>
        <w:t xml:space="preserve"> the mentor or mentee can </w:t>
      </w:r>
      <w:r w:rsidR="001C3EBF" w:rsidRPr="00863A8D">
        <w:rPr>
          <w:rFonts w:ascii="Arial" w:hAnsi="Arial" w:cs="Arial"/>
          <w:sz w:val="24"/>
          <w:szCs w:val="24"/>
        </w:rPr>
        <w:t xml:space="preserve">use </w:t>
      </w:r>
      <w:r w:rsidRPr="00863A8D">
        <w:rPr>
          <w:rFonts w:ascii="Arial" w:hAnsi="Arial" w:cs="Arial"/>
          <w:sz w:val="24"/>
          <w:szCs w:val="24"/>
        </w:rPr>
        <w:t>to accomplish these goals?</w:t>
      </w:r>
    </w:p>
    <w:p w14:paraId="2CACF606" w14:textId="77777777" w:rsidR="00BF1C18" w:rsidRPr="00863A8D" w:rsidRDefault="00BF1C18" w:rsidP="001C3EBF">
      <w:pPr>
        <w:spacing w:after="0" w:line="240" w:lineRule="auto"/>
        <w:rPr>
          <w:rFonts w:ascii="Arial" w:hAnsi="Arial" w:cs="Arial"/>
          <w:b/>
          <w:sz w:val="24"/>
          <w:szCs w:val="24"/>
        </w:rPr>
      </w:pPr>
    </w:p>
    <w:p w14:paraId="5269B7BD" w14:textId="251D1F68" w:rsidR="00FB4807" w:rsidRPr="00863A8D" w:rsidRDefault="00BF1C18" w:rsidP="00DA534B">
      <w:pPr>
        <w:pStyle w:val="ListParagraph"/>
        <w:spacing w:after="0" w:line="240" w:lineRule="auto"/>
        <w:rPr>
          <w:rFonts w:ascii="Arial" w:hAnsi="Arial" w:cs="Arial"/>
          <w:sz w:val="24"/>
          <w:szCs w:val="24"/>
        </w:rPr>
      </w:pPr>
      <w:r w:rsidRPr="00863A8D">
        <w:rPr>
          <w:rFonts w:ascii="Arial" w:hAnsi="Arial" w:cs="Arial"/>
          <w:b/>
          <w:sz w:val="24"/>
          <w:szCs w:val="24"/>
        </w:rPr>
        <w:t>Goals</w:t>
      </w:r>
      <w:r w:rsidR="00DA534B" w:rsidRPr="00863A8D">
        <w:rPr>
          <w:rFonts w:ascii="Arial" w:hAnsi="Arial" w:cs="Arial"/>
          <w:b/>
          <w:sz w:val="24"/>
          <w:szCs w:val="24"/>
        </w:rPr>
        <w:t xml:space="preserve"> (research)</w:t>
      </w:r>
      <w:r w:rsidRPr="00863A8D">
        <w:rPr>
          <w:rFonts w:ascii="Arial" w:hAnsi="Arial" w:cs="Arial"/>
          <w:b/>
          <w:sz w:val="24"/>
          <w:szCs w:val="24"/>
        </w:rPr>
        <w:t xml:space="preserve">: </w:t>
      </w:r>
      <w:r w:rsidRPr="00863A8D">
        <w:rPr>
          <w:rFonts w:ascii="Arial" w:hAnsi="Arial" w:cs="Arial"/>
          <w:sz w:val="24"/>
          <w:szCs w:val="24"/>
        </w:rPr>
        <w:t xml:space="preserve">What research goals does the mentee plan to accomplish by the end of this year? Are there any </w:t>
      </w:r>
      <w:r w:rsidR="001C3EBF" w:rsidRPr="00863A8D">
        <w:rPr>
          <w:rFonts w:ascii="Arial" w:hAnsi="Arial" w:cs="Arial"/>
          <w:sz w:val="24"/>
          <w:szCs w:val="24"/>
        </w:rPr>
        <w:t>strategies</w:t>
      </w:r>
      <w:r w:rsidRPr="00863A8D">
        <w:rPr>
          <w:rFonts w:ascii="Arial" w:hAnsi="Arial" w:cs="Arial"/>
          <w:sz w:val="24"/>
          <w:szCs w:val="24"/>
        </w:rPr>
        <w:t xml:space="preserve"> the mentor or mentee can </w:t>
      </w:r>
      <w:r w:rsidR="001C3EBF" w:rsidRPr="00863A8D">
        <w:rPr>
          <w:rFonts w:ascii="Arial" w:hAnsi="Arial" w:cs="Arial"/>
          <w:sz w:val="24"/>
          <w:szCs w:val="24"/>
        </w:rPr>
        <w:t>use</w:t>
      </w:r>
      <w:r w:rsidRPr="00863A8D">
        <w:rPr>
          <w:rFonts w:ascii="Arial" w:hAnsi="Arial" w:cs="Arial"/>
          <w:sz w:val="24"/>
          <w:szCs w:val="24"/>
        </w:rPr>
        <w:t xml:space="preserve"> to accomplish these goals?</w:t>
      </w:r>
    </w:p>
    <w:p w14:paraId="2688761D" w14:textId="77777777" w:rsidR="00FB4807" w:rsidRPr="00863A8D" w:rsidRDefault="00FB4807" w:rsidP="00DA534B">
      <w:pPr>
        <w:pStyle w:val="ListParagraph"/>
        <w:spacing w:after="0" w:line="240" w:lineRule="auto"/>
        <w:rPr>
          <w:rFonts w:ascii="Arial" w:hAnsi="Arial" w:cs="Arial"/>
          <w:b/>
          <w:sz w:val="24"/>
          <w:szCs w:val="24"/>
        </w:rPr>
      </w:pPr>
    </w:p>
    <w:p w14:paraId="10F3C63F" w14:textId="6E2F97E9" w:rsidR="00FB4807" w:rsidRPr="00863A8D" w:rsidRDefault="00FB4807" w:rsidP="00DA534B">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t>Skills (</w:t>
      </w:r>
      <w:r w:rsidR="00DA534B" w:rsidRPr="00863A8D">
        <w:rPr>
          <w:rFonts w:ascii="Arial" w:hAnsi="Arial" w:cs="Arial"/>
          <w:b/>
          <w:sz w:val="24"/>
          <w:szCs w:val="24"/>
        </w:rPr>
        <w:t>r</w:t>
      </w:r>
      <w:r w:rsidRPr="00863A8D">
        <w:rPr>
          <w:rFonts w:ascii="Arial" w:hAnsi="Arial" w:cs="Arial"/>
          <w:b/>
          <w:sz w:val="24"/>
          <w:szCs w:val="24"/>
        </w:rPr>
        <w:t xml:space="preserve">esearch): </w:t>
      </w:r>
      <w:r w:rsidRPr="00863A8D">
        <w:rPr>
          <w:rFonts w:ascii="Arial" w:hAnsi="Arial" w:cs="Arial"/>
          <w:sz w:val="24"/>
          <w:szCs w:val="24"/>
        </w:rPr>
        <w:t>What skills (pick 2, listed below) does the mentee identify as important development targets for the coming year? How will the mentor and mentee</w:t>
      </w:r>
      <w:r w:rsidR="00BF1C18" w:rsidRPr="00863A8D">
        <w:rPr>
          <w:rFonts w:ascii="Arial" w:hAnsi="Arial" w:cs="Arial"/>
          <w:sz w:val="24"/>
          <w:szCs w:val="24"/>
        </w:rPr>
        <w:t xml:space="preserve"> develop these areas</w:t>
      </w:r>
      <w:r w:rsidRPr="00863A8D">
        <w:rPr>
          <w:rFonts w:ascii="Arial" w:hAnsi="Arial" w:cs="Arial"/>
          <w:sz w:val="24"/>
          <w:szCs w:val="24"/>
        </w:rPr>
        <w:t>?</w:t>
      </w:r>
    </w:p>
    <w:p w14:paraId="48BF9764" w14:textId="77777777" w:rsidR="00FB4807" w:rsidRPr="00863A8D" w:rsidRDefault="00FB4807" w:rsidP="00DA534B">
      <w:pPr>
        <w:spacing w:after="0" w:line="240" w:lineRule="auto"/>
        <w:rPr>
          <w:rFonts w:ascii="Arial" w:hAnsi="Arial" w:cs="Arial"/>
          <w:b/>
          <w:sz w:val="24"/>
          <w:szCs w:val="24"/>
        </w:rPr>
      </w:pPr>
    </w:p>
    <w:p w14:paraId="4A7ED144" w14:textId="1608D85B" w:rsidR="00FB4807" w:rsidRPr="00863A8D" w:rsidRDefault="00FB4807" w:rsidP="00DA534B">
      <w:pPr>
        <w:pStyle w:val="ListParagraph"/>
        <w:spacing w:after="0" w:line="240" w:lineRule="auto"/>
        <w:rPr>
          <w:rFonts w:ascii="Arial" w:hAnsi="Arial" w:cs="Arial"/>
          <w:sz w:val="24"/>
          <w:szCs w:val="24"/>
        </w:rPr>
      </w:pPr>
      <w:r w:rsidRPr="00863A8D">
        <w:rPr>
          <w:rFonts w:ascii="Arial" w:hAnsi="Arial" w:cs="Arial"/>
          <w:b/>
          <w:sz w:val="24"/>
          <w:szCs w:val="24"/>
        </w:rPr>
        <w:t>Skills (</w:t>
      </w:r>
      <w:r w:rsidR="00DA534B" w:rsidRPr="00863A8D">
        <w:rPr>
          <w:rFonts w:ascii="Arial" w:hAnsi="Arial" w:cs="Arial"/>
          <w:b/>
          <w:sz w:val="24"/>
          <w:szCs w:val="24"/>
        </w:rPr>
        <w:t>c</w:t>
      </w:r>
      <w:r w:rsidRPr="00863A8D">
        <w:rPr>
          <w:rFonts w:ascii="Arial" w:hAnsi="Arial" w:cs="Arial"/>
          <w:b/>
          <w:sz w:val="24"/>
          <w:szCs w:val="24"/>
        </w:rPr>
        <w:t xml:space="preserve">ommunication): </w:t>
      </w:r>
      <w:r w:rsidRPr="00863A8D">
        <w:rPr>
          <w:rFonts w:ascii="Arial" w:hAnsi="Arial" w:cs="Arial"/>
          <w:sz w:val="24"/>
          <w:szCs w:val="24"/>
        </w:rPr>
        <w:t xml:space="preserve">What skills (pick 2, listed below) does the mentee identify as important development targets for the coming year? How will the mentor and mentee </w:t>
      </w:r>
      <w:r w:rsidR="00BF1C18" w:rsidRPr="00863A8D">
        <w:rPr>
          <w:rFonts w:ascii="Arial" w:hAnsi="Arial" w:cs="Arial"/>
          <w:sz w:val="24"/>
          <w:szCs w:val="24"/>
        </w:rPr>
        <w:t>develop these areas</w:t>
      </w:r>
      <w:r w:rsidRPr="00863A8D">
        <w:rPr>
          <w:rFonts w:ascii="Arial" w:hAnsi="Arial" w:cs="Arial"/>
          <w:sz w:val="24"/>
          <w:szCs w:val="24"/>
        </w:rPr>
        <w:t>?</w:t>
      </w:r>
    </w:p>
    <w:p w14:paraId="6C60DF9E" w14:textId="759A6292" w:rsidR="00080913" w:rsidRPr="00863A8D" w:rsidRDefault="00080913" w:rsidP="00DA534B">
      <w:pPr>
        <w:pStyle w:val="ListParagraph"/>
        <w:spacing w:after="0" w:line="240" w:lineRule="auto"/>
        <w:rPr>
          <w:rFonts w:ascii="Arial" w:hAnsi="Arial" w:cs="Arial"/>
          <w:b/>
          <w:sz w:val="24"/>
          <w:szCs w:val="24"/>
        </w:rPr>
      </w:pPr>
    </w:p>
    <w:p w14:paraId="3EC4612B" w14:textId="0ED07847" w:rsidR="0069521A" w:rsidRPr="00863A8D" w:rsidRDefault="0069521A" w:rsidP="00DA534B">
      <w:pPr>
        <w:pStyle w:val="ListParagraph"/>
        <w:spacing w:after="0" w:line="240" w:lineRule="auto"/>
        <w:rPr>
          <w:rFonts w:ascii="Arial" w:hAnsi="Arial" w:cs="Arial"/>
          <w:b/>
          <w:sz w:val="24"/>
          <w:szCs w:val="24"/>
        </w:rPr>
      </w:pPr>
    </w:p>
    <w:tbl>
      <w:tblPr>
        <w:tblStyle w:val="TableGrid"/>
        <w:tblW w:w="0" w:type="auto"/>
        <w:tblInd w:w="720" w:type="dxa"/>
        <w:tblLook w:val="04A0" w:firstRow="1" w:lastRow="0" w:firstColumn="1" w:lastColumn="0" w:noHBand="0" w:noVBand="1"/>
      </w:tblPr>
      <w:tblGrid>
        <w:gridCol w:w="5030"/>
        <w:gridCol w:w="5040"/>
      </w:tblGrid>
      <w:tr w:rsidR="0069521A" w:rsidRPr="00863A8D" w14:paraId="36412B7A" w14:textId="77777777" w:rsidTr="0069521A">
        <w:tc>
          <w:tcPr>
            <w:tcW w:w="5030" w:type="dxa"/>
          </w:tcPr>
          <w:p w14:paraId="26F78E89" w14:textId="3C1B662C" w:rsidR="0069521A" w:rsidRPr="00863A8D" w:rsidRDefault="0069521A" w:rsidP="00DA534B">
            <w:pPr>
              <w:pStyle w:val="ListParagraph"/>
              <w:ind w:left="0"/>
              <w:rPr>
                <w:rFonts w:ascii="Arial" w:hAnsi="Arial" w:cs="Arial"/>
                <w:b/>
                <w:sz w:val="24"/>
                <w:szCs w:val="24"/>
              </w:rPr>
            </w:pPr>
            <w:r w:rsidRPr="00863A8D">
              <w:rPr>
                <w:rFonts w:ascii="Arial" w:hAnsi="Arial" w:cs="Arial"/>
                <w:b/>
                <w:sz w:val="24"/>
                <w:szCs w:val="24"/>
              </w:rPr>
              <w:t>Research Skills:</w:t>
            </w:r>
          </w:p>
        </w:tc>
        <w:tc>
          <w:tcPr>
            <w:tcW w:w="5040" w:type="dxa"/>
          </w:tcPr>
          <w:p w14:paraId="0223E628" w14:textId="1C908BC7" w:rsidR="0069521A" w:rsidRPr="00863A8D" w:rsidRDefault="0069521A" w:rsidP="00DA534B">
            <w:pPr>
              <w:pStyle w:val="ListParagraph"/>
              <w:ind w:left="0"/>
              <w:rPr>
                <w:rFonts w:ascii="Arial" w:hAnsi="Arial" w:cs="Arial"/>
                <w:b/>
                <w:sz w:val="24"/>
                <w:szCs w:val="24"/>
              </w:rPr>
            </w:pPr>
            <w:r w:rsidRPr="00863A8D">
              <w:rPr>
                <w:rFonts w:ascii="Arial" w:hAnsi="Arial" w:cs="Arial"/>
                <w:b/>
                <w:sz w:val="24"/>
                <w:szCs w:val="24"/>
              </w:rPr>
              <w:t>Communication Skills:</w:t>
            </w:r>
          </w:p>
        </w:tc>
      </w:tr>
      <w:tr w:rsidR="0069521A" w:rsidRPr="00863A8D" w14:paraId="34DFAC87" w14:textId="77777777" w:rsidTr="0069521A">
        <w:tc>
          <w:tcPr>
            <w:tcW w:w="5030" w:type="dxa"/>
          </w:tcPr>
          <w:p w14:paraId="7D2DC1D5" w14:textId="3CA9C098"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Broad-based knowledge of science</w:t>
            </w:r>
          </w:p>
        </w:tc>
        <w:tc>
          <w:tcPr>
            <w:tcW w:w="5040" w:type="dxa"/>
          </w:tcPr>
          <w:p w14:paraId="5F720967" w14:textId="7F17A04A"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Writing for a research proposal or publication</w:t>
            </w:r>
          </w:p>
        </w:tc>
      </w:tr>
      <w:tr w:rsidR="0069521A" w:rsidRPr="00863A8D" w14:paraId="128324CF" w14:textId="77777777" w:rsidTr="0069521A">
        <w:tc>
          <w:tcPr>
            <w:tcW w:w="5030" w:type="dxa"/>
          </w:tcPr>
          <w:p w14:paraId="03EA9768" w14:textId="12CE9423"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Critical reading of scientific literature</w:t>
            </w:r>
          </w:p>
        </w:tc>
        <w:tc>
          <w:tcPr>
            <w:tcW w:w="5040" w:type="dxa"/>
          </w:tcPr>
          <w:p w14:paraId="59BF1485" w14:textId="25F69BF3"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Writing with appropriate grammar and structure</w:t>
            </w:r>
          </w:p>
        </w:tc>
      </w:tr>
      <w:tr w:rsidR="0069521A" w:rsidRPr="00863A8D" w14:paraId="3646CB18" w14:textId="77777777" w:rsidTr="0069521A">
        <w:tc>
          <w:tcPr>
            <w:tcW w:w="5030" w:type="dxa"/>
          </w:tcPr>
          <w:p w14:paraId="4C27E1A8" w14:textId="56FD011F"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Experimental design</w:t>
            </w:r>
          </w:p>
        </w:tc>
        <w:tc>
          <w:tcPr>
            <w:tcW w:w="5040" w:type="dxa"/>
          </w:tcPr>
          <w:p w14:paraId="3108B64F" w14:textId="316D5D13"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Speaking to a specific audience</w:t>
            </w:r>
          </w:p>
        </w:tc>
      </w:tr>
      <w:tr w:rsidR="0069521A" w:rsidRPr="00863A8D" w14:paraId="52F2AAF8" w14:textId="77777777" w:rsidTr="0069521A">
        <w:tc>
          <w:tcPr>
            <w:tcW w:w="5030" w:type="dxa"/>
          </w:tcPr>
          <w:p w14:paraId="54EA1BC1" w14:textId="73712749"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Statistical analysis and interpretation of data</w:t>
            </w:r>
          </w:p>
        </w:tc>
        <w:tc>
          <w:tcPr>
            <w:tcW w:w="5040" w:type="dxa"/>
          </w:tcPr>
          <w:p w14:paraId="34379242" w14:textId="7243458C"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Communicating one-on-one</w:t>
            </w:r>
          </w:p>
        </w:tc>
      </w:tr>
      <w:tr w:rsidR="0069521A" w:rsidRPr="00863A8D" w14:paraId="2884CC9E" w14:textId="77777777" w:rsidTr="0069521A">
        <w:tc>
          <w:tcPr>
            <w:tcW w:w="5030" w:type="dxa"/>
          </w:tcPr>
          <w:p w14:paraId="4295C063" w14:textId="396F163B"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Creativity and innovative thinking</w:t>
            </w:r>
          </w:p>
        </w:tc>
        <w:tc>
          <w:tcPr>
            <w:tcW w:w="5040" w:type="dxa"/>
          </w:tcPr>
          <w:p w14:paraId="06027D12" w14:textId="0730F4E3"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English fluency</w:t>
            </w:r>
          </w:p>
        </w:tc>
      </w:tr>
      <w:tr w:rsidR="0069521A" w:rsidRPr="00863A8D" w14:paraId="49426031" w14:textId="77777777" w:rsidTr="0069521A">
        <w:tc>
          <w:tcPr>
            <w:tcW w:w="5030" w:type="dxa"/>
          </w:tcPr>
          <w:p w14:paraId="09AAA244" w14:textId="4670D8E2"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Understanding of submission/peer review process</w:t>
            </w:r>
          </w:p>
        </w:tc>
        <w:tc>
          <w:tcPr>
            <w:tcW w:w="5040" w:type="dxa"/>
          </w:tcPr>
          <w:p w14:paraId="721FCE83" w14:textId="0590BA54"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Working with constructive criticism</w:t>
            </w:r>
          </w:p>
        </w:tc>
      </w:tr>
      <w:tr w:rsidR="0069521A" w:rsidRPr="00863A8D" w14:paraId="637A7AB1" w14:textId="77777777" w:rsidTr="0069521A">
        <w:tc>
          <w:tcPr>
            <w:tcW w:w="5030" w:type="dxa"/>
          </w:tcPr>
          <w:p w14:paraId="12710129" w14:textId="3D695BCA"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Identifying and seeking advice</w:t>
            </w:r>
          </w:p>
        </w:tc>
        <w:tc>
          <w:tcPr>
            <w:tcW w:w="5040" w:type="dxa"/>
          </w:tcPr>
          <w:p w14:paraId="14462EB4" w14:textId="77777777" w:rsidR="0069521A" w:rsidRPr="00863A8D" w:rsidRDefault="0069521A" w:rsidP="00DA534B">
            <w:pPr>
              <w:pStyle w:val="ListParagraph"/>
              <w:ind w:left="0"/>
              <w:rPr>
                <w:rFonts w:ascii="Arial" w:hAnsi="Arial" w:cs="Arial"/>
                <w:b/>
                <w:sz w:val="24"/>
                <w:szCs w:val="24"/>
              </w:rPr>
            </w:pPr>
          </w:p>
        </w:tc>
      </w:tr>
      <w:tr w:rsidR="0069521A" w:rsidRPr="00863A8D" w14:paraId="27524A97" w14:textId="77777777" w:rsidTr="0069521A">
        <w:tc>
          <w:tcPr>
            <w:tcW w:w="5030" w:type="dxa"/>
          </w:tcPr>
          <w:p w14:paraId="0BCD7CAB" w14:textId="6A64EB74"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Time management</w:t>
            </w:r>
          </w:p>
        </w:tc>
        <w:tc>
          <w:tcPr>
            <w:tcW w:w="5040" w:type="dxa"/>
          </w:tcPr>
          <w:p w14:paraId="65346D4F" w14:textId="77777777" w:rsidR="0069521A" w:rsidRPr="00863A8D" w:rsidRDefault="0069521A" w:rsidP="00DA534B">
            <w:pPr>
              <w:pStyle w:val="ListParagraph"/>
              <w:ind w:left="0"/>
              <w:rPr>
                <w:rFonts w:ascii="Arial" w:hAnsi="Arial" w:cs="Arial"/>
                <w:b/>
                <w:sz w:val="24"/>
                <w:szCs w:val="24"/>
              </w:rPr>
            </w:pPr>
          </w:p>
        </w:tc>
      </w:tr>
    </w:tbl>
    <w:p w14:paraId="7F368D35" w14:textId="77777777" w:rsidR="0069521A" w:rsidRPr="00863A8D" w:rsidRDefault="0069521A" w:rsidP="0069521A">
      <w:pPr>
        <w:spacing w:after="0" w:line="240" w:lineRule="auto"/>
        <w:rPr>
          <w:rFonts w:ascii="Arial" w:hAnsi="Arial" w:cs="Arial"/>
          <w:b/>
          <w:sz w:val="24"/>
          <w:szCs w:val="24"/>
        </w:rPr>
      </w:pPr>
    </w:p>
    <w:p w14:paraId="623F2AA9" w14:textId="6DC00F46" w:rsidR="00080913" w:rsidRPr="0054068B" w:rsidRDefault="00080913" w:rsidP="0054068B">
      <w:pPr>
        <w:pStyle w:val="ListParagraph"/>
        <w:numPr>
          <w:ilvl w:val="0"/>
          <w:numId w:val="2"/>
        </w:numPr>
        <w:spacing w:after="0" w:line="240" w:lineRule="auto"/>
        <w:rPr>
          <w:rFonts w:ascii="Arial" w:hAnsi="Arial" w:cs="Arial"/>
          <w:bCs/>
          <w:sz w:val="24"/>
          <w:szCs w:val="24"/>
        </w:rPr>
      </w:pPr>
      <w:r w:rsidRPr="0054068B">
        <w:rPr>
          <w:rFonts w:ascii="Arial" w:hAnsi="Arial" w:cs="Arial"/>
          <w:b/>
          <w:sz w:val="24"/>
          <w:szCs w:val="24"/>
        </w:rPr>
        <w:t xml:space="preserve">Challenges: </w:t>
      </w:r>
      <w:r w:rsidRPr="0054068B">
        <w:rPr>
          <w:rFonts w:ascii="Arial" w:hAnsi="Arial" w:cs="Arial"/>
          <w:bCs/>
          <w:sz w:val="24"/>
          <w:szCs w:val="24"/>
        </w:rPr>
        <w:t xml:space="preserve">What is the mentee’s main concern regarding their </w:t>
      </w:r>
      <w:r w:rsidR="00863A8D" w:rsidRPr="0054068B">
        <w:rPr>
          <w:rFonts w:ascii="Arial" w:hAnsi="Arial" w:cs="Arial"/>
          <w:bCs/>
          <w:sz w:val="24"/>
          <w:szCs w:val="24"/>
        </w:rPr>
        <w:t>transition</w:t>
      </w:r>
      <w:r w:rsidRPr="0054068B">
        <w:rPr>
          <w:rFonts w:ascii="Arial" w:hAnsi="Arial" w:cs="Arial"/>
          <w:bCs/>
          <w:sz w:val="24"/>
          <w:szCs w:val="24"/>
        </w:rPr>
        <w:t xml:space="preserve"> into graduate school and setting themselves up for success in their PhD? How can the mentor help navigate those concerns?</w:t>
      </w:r>
    </w:p>
    <w:p w14:paraId="01A01535" w14:textId="755A50BE" w:rsidR="00080913" w:rsidRPr="00863A8D" w:rsidRDefault="00080913" w:rsidP="00080913">
      <w:pPr>
        <w:pStyle w:val="ListParagraph"/>
        <w:spacing w:after="0" w:line="240" w:lineRule="auto"/>
        <w:ind w:left="0"/>
        <w:rPr>
          <w:rFonts w:ascii="Arial" w:hAnsi="Arial" w:cs="Arial"/>
          <w:bCs/>
          <w:sz w:val="24"/>
          <w:szCs w:val="24"/>
        </w:rPr>
      </w:pPr>
    </w:p>
    <w:p w14:paraId="24D87599" w14:textId="4A9B7C63" w:rsidR="00080913" w:rsidRPr="0054068B" w:rsidRDefault="00080913" w:rsidP="0054068B">
      <w:pPr>
        <w:pStyle w:val="ListParagraph"/>
        <w:numPr>
          <w:ilvl w:val="0"/>
          <w:numId w:val="2"/>
        </w:numPr>
        <w:spacing w:after="0" w:line="240" w:lineRule="auto"/>
        <w:rPr>
          <w:rFonts w:ascii="Arial" w:hAnsi="Arial" w:cs="Arial"/>
          <w:bCs/>
          <w:sz w:val="24"/>
          <w:szCs w:val="24"/>
        </w:rPr>
      </w:pPr>
      <w:r w:rsidRPr="0054068B">
        <w:rPr>
          <w:rFonts w:ascii="Arial" w:hAnsi="Arial" w:cs="Arial"/>
          <w:b/>
          <w:sz w:val="24"/>
          <w:szCs w:val="24"/>
        </w:rPr>
        <w:lastRenderedPageBreak/>
        <w:t>Challenges:</w:t>
      </w:r>
      <w:r w:rsidRPr="0054068B">
        <w:rPr>
          <w:rFonts w:ascii="Arial" w:hAnsi="Arial" w:cs="Arial"/>
          <w:bCs/>
          <w:sz w:val="24"/>
          <w:szCs w:val="24"/>
        </w:rPr>
        <w:t xml:space="preserve"> How do the mento</w:t>
      </w:r>
      <w:r w:rsidR="00863A8D" w:rsidRPr="0054068B">
        <w:rPr>
          <w:rFonts w:ascii="Arial" w:hAnsi="Arial" w:cs="Arial"/>
          <w:bCs/>
          <w:sz w:val="24"/>
          <w:szCs w:val="24"/>
        </w:rPr>
        <w:t>r</w:t>
      </w:r>
      <w:r w:rsidRPr="0054068B">
        <w:rPr>
          <w:rFonts w:ascii="Arial" w:hAnsi="Arial" w:cs="Arial"/>
          <w:bCs/>
          <w:sz w:val="24"/>
          <w:szCs w:val="24"/>
        </w:rPr>
        <w:t xml:space="preserve"> and mentee plan to address any issues (</w:t>
      </w:r>
      <w:proofErr w:type="gramStart"/>
      <w:r w:rsidRPr="0054068B">
        <w:rPr>
          <w:rFonts w:ascii="Arial" w:hAnsi="Arial" w:cs="Arial"/>
          <w:bCs/>
          <w:sz w:val="24"/>
          <w:szCs w:val="24"/>
        </w:rPr>
        <w:t>e.g.</w:t>
      </w:r>
      <w:proofErr w:type="gramEnd"/>
      <w:r w:rsidRPr="0054068B">
        <w:rPr>
          <w:rFonts w:ascii="Arial" w:hAnsi="Arial" w:cs="Arial"/>
          <w:bCs/>
          <w:sz w:val="24"/>
          <w:szCs w:val="24"/>
        </w:rPr>
        <w:t xml:space="preserve"> miscommunication, conflict)</w:t>
      </w:r>
      <w:r w:rsidR="0069521A" w:rsidRPr="0054068B">
        <w:rPr>
          <w:rFonts w:ascii="Arial" w:hAnsi="Arial" w:cs="Arial"/>
          <w:bCs/>
          <w:sz w:val="24"/>
          <w:szCs w:val="24"/>
        </w:rPr>
        <w:t xml:space="preserve"> that arise?</w:t>
      </w:r>
    </w:p>
    <w:p w14:paraId="271A2FE6" w14:textId="32AC4C0B" w:rsidR="0069521A" w:rsidRPr="00863A8D" w:rsidRDefault="0069521A" w:rsidP="00080913">
      <w:pPr>
        <w:pStyle w:val="ListParagraph"/>
        <w:spacing w:after="0" w:line="240" w:lineRule="auto"/>
        <w:ind w:left="0"/>
        <w:rPr>
          <w:rFonts w:ascii="Arial" w:hAnsi="Arial" w:cs="Arial"/>
          <w:bCs/>
          <w:sz w:val="24"/>
          <w:szCs w:val="24"/>
        </w:rPr>
      </w:pPr>
    </w:p>
    <w:p w14:paraId="16EE1266" w14:textId="530DB317" w:rsidR="0069521A" w:rsidRPr="0054068B" w:rsidRDefault="0069521A" w:rsidP="0054068B">
      <w:pPr>
        <w:pStyle w:val="ListParagraph"/>
        <w:numPr>
          <w:ilvl w:val="0"/>
          <w:numId w:val="2"/>
        </w:numPr>
        <w:spacing w:after="0" w:line="240" w:lineRule="auto"/>
        <w:rPr>
          <w:rFonts w:ascii="Arial" w:hAnsi="Arial" w:cs="Arial"/>
          <w:bCs/>
          <w:sz w:val="24"/>
          <w:szCs w:val="24"/>
        </w:rPr>
      </w:pPr>
      <w:r w:rsidRPr="0054068B">
        <w:rPr>
          <w:rFonts w:ascii="Arial" w:hAnsi="Arial" w:cs="Arial"/>
          <w:b/>
          <w:sz w:val="24"/>
          <w:szCs w:val="24"/>
        </w:rPr>
        <w:t>Other:</w:t>
      </w:r>
      <w:r w:rsidRPr="0054068B">
        <w:rPr>
          <w:rFonts w:ascii="Arial" w:hAnsi="Arial" w:cs="Arial"/>
          <w:bCs/>
          <w:sz w:val="24"/>
          <w:szCs w:val="24"/>
        </w:rPr>
        <w:t xml:space="preserve"> What other information and/or resources should the </w:t>
      </w:r>
      <w:r w:rsidRPr="0054068B">
        <w:rPr>
          <w:rFonts w:ascii="Arial" w:hAnsi="Arial" w:cs="Arial"/>
          <w:b/>
          <w:sz w:val="24"/>
          <w:szCs w:val="24"/>
        </w:rPr>
        <w:t>mentor</w:t>
      </w:r>
      <w:r w:rsidRPr="0054068B">
        <w:rPr>
          <w:rFonts w:ascii="Arial" w:hAnsi="Arial" w:cs="Arial"/>
          <w:bCs/>
          <w:sz w:val="24"/>
          <w:szCs w:val="24"/>
        </w:rPr>
        <w:t xml:space="preserve"> be aware of to help foster a productive mentor-mentee relationship?</w:t>
      </w:r>
    </w:p>
    <w:p w14:paraId="66E86AB3" w14:textId="7D523D53" w:rsidR="0069521A" w:rsidRPr="00863A8D" w:rsidRDefault="0069521A" w:rsidP="00080913">
      <w:pPr>
        <w:pStyle w:val="ListParagraph"/>
        <w:spacing w:after="0" w:line="240" w:lineRule="auto"/>
        <w:ind w:left="0"/>
        <w:rPr>
          <w:rFonts w:ascii="Arial" w:hAnsi="Arial" w:cs="Arial"/>
          <w:bCs/>
          <w:sz w:val="24"/>
          <w:szCs w:val="24"/>
        </w:rPr>
      </w:pPr>
    </w:p>
    <w:p w14:paraId="5707935C" w14:textId="49BDEE02" w:rsidR="0069521A" w:rsidRPr="00455A2E" w:rsidRDefault="0069521A" w:rsidP="00455A2E">
      <w:pPr>
        <w:pStyle w:val="ListParagraph"/>
        <w:numPr>
          <w:ilvl w:val="0"/>
          <w:numId w:val="2"/>
        </w:numPr>
        <w:spacing w:after="0" w:line="240" w:lineRule="auto"/>
        <w:rPr>
          <w:rFonts w:ascii="Arial" w:hAnsi="Arial" w:cs="Arial"/>
          <w:bCs/>
          <w:sz w:val="24"/>
          <w:szCs w:val="24"/>
        </w:rPr>
      </w:pPr>
      <w:r w:rsidRPr="00455A2E">
        <w:rPr>
          <w:rFonts w:ascii="Arial" w:hAnsi="Arial" w:cs="Arial"/>
          <w:b/>
          <w:sz w:val="24"/>
          <w:szCs w:val="24"/>
        </w:rPr>
        <w:t>Other:</w:t>
      </w:r>
      <w:r w:rsidRPr="00455A2E">
        <w:rPr>
          <w:rFonts w:ascii="Arial" w:hAnsi="Arial" w:cs="Arial"/>
          <w:bCs/>
          <w:sz w:val="24"/>
          <w:szCs w:val="24"/>
        </w:rPr>
        <w:t xml:space="preserve"> What other information and/or resources should the </w:t>
      </w:r>
      <w:r w:rsidRPr="00455A2E">
        <w:rPr>
          <w:rFonts w:ascii="Arial" w:hAnsi="Arial" w:cs="Arial"/>
          <w:b/>
          <w:sz w:val="24"/>
          <w:szCs w:val="24"/>
        </w:rPr>
        <w:t>mentee</w:t>
      </w:r>
      <w:r w:rsidRPr="00455A2E">
        <w:rPr>
          <w:rFonts w:ascii="Arial" w:hAnsi="Arial" w:cs="Arial"/>
          <w:bCs/>
          <w:sz w:val="24"/>
          <w:szCs w:val="24"/>
        </w:rPr>
        <w:t xml:space="preserve"> be aware of to help foster a productive mentor-mentee relationship?</w:t>
      </w:r>
    </w:p>
    <w:p w14:paraId="27FB351A" w14:textId="6B30F378" w:rsidR="0069521A" w:rsidRPr="00863A8D" w:rsidRDefault="0069521A" w:rsidP="00080913">
      <w:pPr>
        <w:pStyle w:val="ListParagraph"/>
        <w:spacing w:after="0" w:line="240" w:lineRule="auto"/>
        <w:ind w:left="0"/>
        <w:rPr>
          <w:rFonts w:ascii="Arial" w:hAnsi="Arial" w:cs="Arial"/>
          <w:bCs/>
          <w:sz w:val="24"/>
          <w:szCs w:val="24"/>
        </w:rPr>
      </w:pPr>
    </w:p>
    <w:p w14:paraId="68AB0A3B" w14:textId="6E2737EB" w:rsidR="00863A8D" w:rsidRPr="00455A2E" w:rsidRDefault="0069521A" w:rsidP="00455A2E">
      <w:pPr>
        <w:pStyle w:val="ListParagraph"/>
        <w:numPr>
          <w:ilvl w:val="0"/>
          <w:numId w:val="2"/>
        </w:numPr>
        <w:spacing w:after="0" w:line="240" w:lineRule="auto"/>
        <w:rPr>
          <w:rFonts w:ascii="Arial" w:hAnsi="Arial" w:cs="Arial"/>
          <w:b/>
          <w:sz w:val="24"/>
          <w:szCs w:val="24"/>
        </w:rPr>
      </w:pPr>
      <w:r w:rsidRPr="00455A2E">
        <w:rPr>
          <w:rFonts w:ascii="Arial" w:hAnsi="Arial" w:cs="Arial"/>
          <w:b/>
          <w:sz w:val="24"/>
          <w:szCs w:val="24"/>
        </w:rPr>
        <w:t>Follow-up:</w:t>
      </w:r>
      <w:r w:rsidRPr="00455A2E">
        <w:rPr>
          <w:rFonts w:ascii="Arial" w:hAnsi="Arial" w:cs="Arial"/>
          <w:bCs/>
          <w:sz w:val="24"/>
          <w:szCs w:val="24"/>
        </w:rPr>
        <w:t xml:space="preserve"> Please schedule a date for a follow-up meeting during the mentee’s second semester. Complete Mentoring Plan part 2 for the follow up meeting</w:t>
      </w:r>
      <w:r w:rsidR="00863A8D" w:rsidRPr="00455A2E">
        <w:rPr>
          <w:rFonts w:ascii="Arial" w:hAnsi="Arial" w:cs="Arial"/>
          <w:bCs/>
          <w:sz w:val="24"/>
          <w:szCs w:val="24"/>
        </w:rPr>
        <w:t>.</w:t>
      </w:r>
    </w:p>
    <w:p w14:paraId="235387E5" w14:textId="56911416" w:rsidR="00863A8D" w:rsidRDefault="00863A8D" w:rsidP="00863A8D">
      <w:pPr>
        <w:pStyle w:val="ListParagraph"/>
        <w:spacing w:after="0" w:line="240" w:lineRule="auto"/>
        <w:ind w:left="0"/>
        <w:rPr>
          <w:rFonts w:ascii="Arial" w:hAnsi="Arial" w:cs="Arial"/>
          <w:bCs/>
          <w:sz w:val="24"/>
          <w:szCs w:val="24"/>
        </w:rPr>
      </w:pPr>
    </w:p>
    <w:p w14:paraId="16BC7D2A" w14:textId="581A80AF" w:rsidR="00863A8D" w:rsidRDefault="00863A8D" w:rsidP="00863A8D">
      <w:pPr>
        <w:pStyle w:val="ListParagraph"/>
        <w:spacing w:after="0" w:line="240" w:lineRule="auto"/>
        <w:ind w:left="0"/>
        <w:rPr>
          <w:rFonts w:ascii="Arial" w:hAnsi="Arial" w:cs="Arial"/>
          <w:bCs/>
          <w:sz w:val="24"/>
          <w:szCs w:val="24"/>
        </w:rPr>
      </w:pPr>
    </w:p>
    <w:p w14:paraId="0BC79DE8" w14:textId="3CD77E1B" w:rsidR="00863A8D" w:rsidRDefault="00863A8D" w:rsidP="00863A8D">
      <w:pPr>
        <w:pStyle w:val="ListParagraph"/>
        <w:spacing w:after="0" w:line="240" w:lineRule="auto"/>
        <w:ind w:left="0"/>
        <w:rPr>
          <w:rFonts w:ascii="Arial" w:hAnsi="Arial" w:cs="Arial"/>
          <w:bCs/>
          <w:sz w:val="24"/>
          <w:szCs w:val="24"/>
        </w:rPr>
      </w:pPr>
      <w:r>
        <w:rPr>
          <w:rFonts w:ascii="Arial" w:hAnsi="Arial" w:cs="Arial"/>
          <w:bCs/>
          <w:sz w:val="24"/>
          <w:szCs w:val="24"/>
        </w:rPr>
        <w:t>Student Signature: _________________________________</w:t>
      </w:r>
    </w:p>
    <w:p w14:paraId="5667E5B5" w14:textId="2272BF24" w:rsidR="00863A8D" w:rsidRDefault="00863A8D" w:rsidP="00863A8D">
      <w:pPr>
        <w:pStyle w:val="ListParagraph"/>
        <w:spacing w:after="0" w:line="240" w:lineRule="auto"/>
        <w:ind w:left="0"/>
        <w:rPr>
          <w:rFonts w:ascii="Arial" w:hAnsi="Arial" w:cs="Arial"/>
          <w:bCs/>
          <w:sz w:val="24"/>
          <w:szCs w:val="24"/>
        </w:rPr>
      </w:pPr>
    </w:p>
    <w:p w14:paraId="271B9841" w14:textId="77777777" w:rsidR="00D6504A" w:rsidRDefault="00D6504A" w:rsidP="00863A8D">
      <w:pPr>
        <w:pStyle w:val="ListParagraph"/>
        <w:spacing w:after="0" w:line="240" w:lineRule="auto"/>
        <w:ind w:left="0"/>
        <w:rPr>
          <w:rFonts w:ascii="Arial" w:hAnsi="Arial" w:cs="Arial"/>
          <w:bCs/>
          <w:sz w:val="24"/>
          <w:szCs w:val="24"/>
        </w:rPr>
      </w:pPr>
    </w:p>
    <w:p w14:paraId="4F2BB06A" w14:textId="6E3D9E76" w:rsidR="00863A8D" w:rsidRDefault="00863A8D" w:rsidP="00863A8D">
      <w:pPr>
        <w:pStyle w:val="ListParagraph"/>
        <w:spacing w:after="0" w:line="240" w:lineRule="auto"/>
        <w:ind w:left="0"/>
        <w:rPr>
          <w:rFonts w:ascii="Arial" w:hAnsi="Arial" w:cs="Arial"/>
          <w:bCs/>
          <w:sz w:val="24"/>
          <w:szCs w:val="24"/>
        </w:rPr>
      </w:pPr>
      <w:r>
        <w:rPr>
          <w:rFonts w:ascii="Arial" w:hAnsi="Arial" w:cs="Arial"/>
          <w:bCs/>
          <w:sz w:val="24"/>
          <w:szCs w:val="24"/>
        </w:rPr>
        <w:t>Mentor/PI Signature: ________________________________</w:t>
      </w:r>
    </w:p>
    <w:p w14:paraId="4CF50CE7" w14:textId="5B29500C" w:rsidR="00573369" w:rsidRDefault="00573369" w:rsidP="00863A8D">
      <w:pPr>
        <w:pStyle w:val="ListParagraph"/>
        <w:spacing w:after="0" w:line="240" w:lineRule="auto"/>
        <w:ind w:left="0"/>
        <w:rPr>
          <w:rFonts w:ascii="Arial" w:hAnsi="Arial" w:cs="Arial"/>
          <w:bCs/>
          <w:sz w:val="24"/>
          <w:szCs w:val="24"/>
        </w:rPr>
      </w:pPr>
    </w:p>
    <w:p w14:paraId="5AF0BA78" w14:textId="77777777" w:rsidR="00573369" w:rsidRDefault="00573369" w:rsidP="00863A8D">
      <w:pPr>
        <w:pStyle w:val="ListParagraph"/>
        <w:spacing w:after="0" w:line="240" w:lineRule="auto"/>
        <w:ind w:left="0"/>
        <w:rPr>
          <w:rFonts w:ascii="Arial" w:hAnsi="Arial" w:cs="Arial"/>
          <w:bCs/>
          <w:sz w:val="24"/>
          <w:szCs w:val="24"/>
        </w:rPr>
      </w:pPr>
    </w:p>
    <w:p w14:paraId="51490BAA" w14:textId="4E101CAF" w:rsidR="00573369" w:rsidRDefault="00573369" w:rsidP="00863A8D">
      <w:pPr>
        <w:pStyle w:val="ListParagraph"/>
        <w:spacing w:after="0" w:line="240" w:lineRule="auto"/>
        <w:ind w:left="0"/>
        <w:rPr>
          <w:rFonts w:ascii="Arial" w:hAnsi="Arial" w:cs="Arial"/>
          <w:bCs/>
          <w:sz w:val="24"/>
          <w:szCs w:val="24"/>
        </w:rPr>
      </w:pPr>
      <w:r>
        <w:rPr>
          <w:rFonts w:ascii="Arial" w:hAnsi="Arial" w:cs="Arial"/>
          <w:bCs/>
          <w:sz w:val="24"/>
          <w:szCs w:val="24"/>
        </w:rPr>
        <w:t>Mentor/Co-PI Signature: ______________________________</w:t>
      </w:r>
    </w:p>
    <w:p w14:paraId="40D76686" w14:textId="68ACB6B9" w:rsidR="00863A8D" w:rsidRDefault="00863A8D" w:rsidP="00863A8D">
      <w:pPr>
        <w:pStyle w:val="ListParagraph"/>
        <w:spacing w:after="0" w:line="240" w:lineRule="auto"/>
        <w:ind w:left="0"/>
        <w:rPr>
          <w:rFonts w:ascii="Arial" w:hAnsi="Arial" w:cs="Arial"/>
          <w:bCs/>
          <w:sz w:val="24"/>
          <w:szCs w:val="24"/>
        </w:rPr>
      </w:pPr>
    </w:p>
    <w:p w14:paraId="44EAD17D" w14:textId="0FDC85F5" w:rsidR="00D6504A" w:rsidRDefault="00D6504A" w:rsidP="00863A8D">
      <w:pPr>
        <w:pStyle w:val="ListParagraph"/>
        <w:spacing w:after="0" w:line="240" w:lineRule="auto"/>
        <w:ind w:left="0"/>
        <w:rPr>
          <w:rFonts w:ascii="Arial" w:hAnsi="Arial" w:cs="Arial"/>
          <w:bCs/>
          <w:sz w:val="24"/>
          <w:szCs w:val="24"/>
        </w:rPr>
      </w:pPr>
    </w:p>
    <w:p w14:paraId="6325E87F" w14:textId="320DB025" w:rsidR="00863A8D" w:rsidRDefault="00863A8D" w:rsidP="00863A8D">
      <w:pPr>
        <w:pStyle w:val="ListParagraph"/>
        <w:spacing w:after="0" w:line="240" w:lineRule="auto"/>
        <w:ind w:left="0"/>
        <w:rPr>
          <w:rFonts w:ascii="Arial" w:hAnsi="Arial" w:cs="Arial"/>
          <w:bCs/>
          <w:sz w:val="24"/>
          <w:szCs w:val="24"/>
        </w:rPr>
      </w:pPr>
      <w:r>
        <w:rPr>
          <w:rFonts w:ascii="Arial" w:hAnsi="Arial" w:cs="Arial"/>
          <w:bCs/>
          <w:sz w:val="24"/>
          <w:szCs w:val="24"/>
        </w:rPr>
        <w:t>Graduate Advisor Signature: __________________________</w:t>
      </w:r>
    </w:p>
    <w:p w14:paraId="522B4937" w14:textId="61A4B1A6" w:rsidR="00863A8D" w:rsidRDefault="00863A8D" w:rsidP="00863A8D">
      <w:pPr>
        <w:pStyle w:val="ListParagraph"/>
        <w:spacing w:after="0" w:line="240" w:lineRule="auto"/>
        <w:ind w:left="0"/>
        <w:rPr>
          <w:rFonts w:ascii="Arial" w:hAnsi="Arial" w:cs="Arial"/>
          <w:bCs/>
          <w:sz w:val="24"/>
          <w:szCs w:val="24"/>
        </w:rPr>
      </w:pPr>
    </w:p>
    <w:p w14:paraId="2759D75B" w14:textId="119F79B3" w:rsidR="00863A8D" w:rsidRPr="00863A8D" w:rsidRDefault="00863A8D" w:rsidP="00863A8D">
      <w:pPr>
        <w:pStyle w:val="ListParagraph"/>
        <w:spacing w:after="0" w:line="240" w:lineRule="auto"/>
        <w:ind w:left="0"/>
        <w:rPr>
          <w:rFonts w:ascii="Arial" w:hAnsi="Arial" w:cs="Arial"/>
          <w:bCs/>
          <w:sz w:val="24"/>
          <w:szCs w:val="24"/>
        </w:rPr>
        <w:sectPr w:rsidR="00863A8D" w:rsidRPr="00863A8D" w:rsidSect="00822E55">
          <w:pgSz w:w="12240" w:h="15840"/>
          <w:pgMar w:top="720" w:right="720" w:bottom="720" w:left="720" w:header="720" w:footer="720" w:gutter="0"/>
          <w:cols w:space="720"/>
          <w:docGrid w:linePitch="360"/>
        </w:sectPr>
      </w:pPr>
    </w:p>
    <w:p w14:paraId="7F2001E9" w14:textId="1EC59B2A" w:rsidR="00863A8D" w:rsidRPr="00863A8D" w:rsidRDefault="00863A8D" w:rsidP="00863A8D">
      <w:pPr>
        <w:spacing w:after="0" w:line="240" w:lineRule="auto"/>
        <w:rPr>
          <w:rFonts w:ascii="Times New Roman" w:hAnsi="Times New Roman" w:cs="Times New Roman"/>
          <w:b/>
          <w:sz w:val="24"/>
          <w:szCs w:val="24"/>
        </w:rPr>
        <w:sectPr w:rsidR="00863A8D" w:rsidRPr="00863A8D" w:rsidSect="00DA534B">
          <w:type w:val="continuous"/>
          <w:pgSz w:w="12240" w:h="15840"/>
          <w:pgMar w:top="720" w:right="720" w:bottom="720" w:left="720" w:header="720" w:footer="720" w:gutter="0"/>
          <w:cols w:num="2" w:space="720"/>
          <w:docGrid w:linePitch="360"/>
        </w:sectPr>
      </w:pPr>
    </w:p>
    <w:p w14:paraId="190E038A" w14:textId="77777777" w:rsidR="00863A8D" w:rsidRPr="00863A8D" w:rsidRDefault="00863A8D" w:rsidP="00863A8D">
      <w:pPr>
        <w:rPr>
          <w:rFonts w:ascii="Times New Roman" w:hAnsi="Times New Roman" w:cs="Times New Roman"/>
          <w:b/>
          <w:sz w:val="24"/>
          <w:szCs w:val="24"/>
        </w:rPr>
      </w:pPr>
    </w:p>
    <w:sectPr w:rsidR="00863A8D" w:rsidRPr="00863A8D" w:rsidSect="00DA534B">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4012"/>
    <w:multiLevelType w:val="hybridMultilevel"/>
    <w:tmpl w:val="19761156"/>
    <w:lvl w:ilvl="0" w:tplc="796EC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87D36"/>
    <w:multiLevelType w:val="hybridMultilevel"/>
    <w:tmpl w:val="A10CD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A8003B"/>
    <w:multiLevelType w:val="hybridMultilevel"/>
    <w:tmpl w:val="E6725066"/>
    <w:lvl w:ilvl="0" w:tplc="C57CD6E2">
      <w:start w:val="100"/>
      <w:numFmt w:val="decimal"/>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F2727"/>
    <w:multiLevelType w:val="hybridMultilevel"/>
    <w:tmpl w:val="4A924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003E8"/>
    <w:multiLevelType w:val="hybridMultilevel"/>
    <w:tmpl w:val="35F08026"/>
    <w:lvl w:ilvl="0" w:tplc="C57CD6E2">
      <w:start w:val="100"/>
      <w:numFmt w:val="decimal"/>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07A6C"/>
    <w:multiLevelType w:val="hybridMultilevel"/>
    <w:tmpl w:val="77103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83265"/>
    <w:multiLevelType w:val="hybridMultilevel"/>
    <w:tmpl w:val="19761156"/>
    <w:lvl w:ilvl="0" w:tplc="796EC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371090">
    <w:abstractNumId w:val="3"/>
  </w:num>
  <w:num w:numId="2" w16cid:durableId="641883587">
    <w:abstractNumId w:val="6"/>
  </w:num>
  <w:num w:numId="3" w16cid:durableId="597448233">
    <w:abstractNumId w:val="0"/>
  </w:num>
  <w:num w:numId="4" w16cid:durableId="1593004357">
    <w:abstractNumId w:val="5"/>
  </w:num>
  <w:num w:numId="5" w16cid:durableId="949433205">
    <w:abstractNumId w:val="1"/>
  </w:num>
  <w:num w:numId="6" w16cid:durableId="772172569">
    <w:abstractNumId w:val="4"/>
  </w:num>
  <w:num w:numId="7" w16cid:durableId="1637680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55"/>
    <w:rsid w:val="00080913"/>
    <w:rsid w:val="00195200"/>
    <w:rsid w:val="001C3EBF"/>
    <w:rsid w:val="001F0CCC"/>
    <w:rsid w:val="002352F8"/>
    <w:rsid w:val="002B2A95"/>
    <w:rsid w:val="00312A2A"/>
    <w:rsid w:val="00357460"/>
    <w:rsid w:val="003873F1"/>
    <w:rsid w:val="00455A2E"/>
    <w:rsid w:val="0048118E"/>
    <w:rsid w:val="0054068B"/>
    <w:rsid w:val="00573369"/>
    <w:rsid w:val="00576640"/>
    <w:rsid w:val="005D193A"/>
    <w:rsid w:val="0068136D"/>
    <w:rsid w:val="0069521A"/>
    <w:rsid w:val="00757B25"/>
    <w:rsid w:val="00822E55"/>
    <w:rsid w:val="008442C6"/>
    <w:rsid w:val="0085715C"/>
    <w:rsid w:val="00863A8D"/>
    <w:rsid w:val="00874440"/>
    <w:rsid w:val="008A067E"/>
    <w:rsid w:val="008B272A"/>
    <w:rsid w:val="00A53963"/>
    <w:rsid w:val="00AA076A"/>
    <w:rsid w:val="00AA1B53"/>
    <w:rsid w:val="00BF1C18"/>
    <w:rsid w:val="00C83330"/>
    <w:rsid w:val="00C971AD"/>
    <w:rsid w:val="00CD5632"/>
    <w:rsid w:val="00D6504A"/>
    <w:rsid w:val="00DA534B"/>
    <w:rsid w:val="00DC460A"/>
    <w:rsid w:val="00FB4807"/>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3EB3"/>
  <w15:chartTrackingRefBased/>
  <w15:docId w15:val="{268C7BB3-80B7-47B1-B4AD-D4BCC39C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3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E55"/>
    <w:rPr>
      <w:color w:val="0563C1" w:themeColor="hyperlink"/>
      <w:u w:val="single"/>
    </w:rPr>
  </w:style>
  <w:style w:type="character" w:styleId="UnresolvedMention">
    <w:name w:val="Unresolved Mention"/>
    <w:basedOn w:val="DefaultParagraphFont"/>
    <w:uiPriority w:val="99"/>
    <w:semiHidden/>
    <w:unhideWhenUsed/>
    <w:rsid w:val="00822E55"/>
    <w:rPr>
      <w:color w:val="605E5C"/>
      <w:shd w:val="clear" w:color="auto" w:fill="E1DFDD"/>
    </w:rPr>
  </w:style>
  <w:style w:type="paragraph" w:styleId="ListParagraph">
    <w:name w:val="List Paragraph"/>
    <w:basedOn w:val="Normal"/>
    <w:uiPriority w:val="34"/>
    <w:qFormat/>
    <w:rsid w:val="0048118E"/>
    <w:pPr>
      <w:ind w:left="720"/>
      <w:contextualSpacing/>
    </w:pPr>
  </w:style>
  <w:style w:type="character" w:customStyle="1" w:styleId="Heading1Char">
    <w:name w:val="Heading 1 Char"/>
    <w:basedOn w:val="DefaultParagraphFont"/>
    <w:link w:val="Heading1"/>
    <w:uiPriority w:val="9"/>
    <w:rsid w:val="003873F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57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B25"/>
    <w:rPr>
      <w:rFonts w:ascii="Segoe UI" w:hAnsi="Segoe UI" w:cs="Segoe UI"/>
      <w:sz w:val="18"/>
      <w:szCs w:val="18"/>
    </w:rPr>
  </w:style>
  <w:style w:type="table" w:styleId="TableGrid">
    <w:name w:val="Table Grid"/>
    <w:basedOn w:val="TableNormal"/>
    <w:uiPriority w:val="39"/>
    <w:rsid w:val="0069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AC71-81FD-5F40-9709-26B8C922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Tamra Rogers</cp:lastModifiedBy>
  <cp:revision>19</cp:revision>
  <cp:lastPrinted>2020-08-24T22:29:00Z</cp:lastPrinted>
  <dcterms:created xsi:type="dcterms:W3CDTF">2019-05-14T17:13:00Z</dcterms:created>
  <dcterms:modified xsi:type="dcterms:W3CDTF">2022-11-28T20:26:00Z</dcterms:modified>
</cp:coreProperties>
</file>